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577"/>
      </w:tblGrid>
      <w:tr w:rsidR="00E02166" w14:paraId="784CDA7D" w14:textId="77777777" w:rsidTr="00357AAF">
        <w:trPr>
          <w:trHeight w:val="1359"/>
        </w:trPr>
        <w:tc>
          <w:tcPr>
            <w:tcW w:w="2410" w:type="dxa"/>
          </w:tcPr>
          <w:p w14:paraId="3F75E50E" w14:textId="4C5409AA" w:rsidR="00D26BE7" w:rsidRDefault="00357AAF" w:rsidP="00D26BE7">
            <w:pPr>
              <w:rPr>
                <w:b/>
              </w:rPr>
            </w:pPr>
            <w:r>
              <w:rPr>
                <w:b/>
                <w:noProof/>
                <w:lang w:eastAsia="en-GB"/>
              </w:rPr>
              <w:drawing>
                <wp:inline distT="0" distB="0" distL="0" distR="0" wp14:anchorId="528F093B" wp14:editId="59C299C5">
                  <wp:extent cx="1213339" cy="94792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CF logo_post anniversary_without 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7682" cy="951314"/>
                          </a:xfrm>
                          <a:prstGeom prst="rect">
                            <a:avLst/>
                          </a:prstGeom>
                        </pic:spPr>
                      </pic:pic>
                    </a:graphicData>
                  </a:graphic>
                </wp:inline>
              </w:drawing>
            </w:r>
          </w:p>
        </w:tc>
        <w:tc>
          <w:tcPr>
            <w:tcW w:w="8577" w:type="dxa"/>
          </w:tcPr>
          <w:p w14:paraId="28E12B0B" w14:textId="1ECA110A" w:rsidR="00F52B75" w:rsidRPr="00ED3D8E" w:rsidRDefault="002662E9" w:rsidP="00ED3D8E">
            <w:pPr>
              <w:rPr>
                <w:b/>
                <w:color w:val="002060"/>
                <w:sz w:val="32"/>
              </w:rPr>
            </w:pPr>
            <w:r>
              <w:rPr>
                <w:b/>
                <w:color w:val="002060"/>
                <w:sz w:val="32"/>
              </w:rPr>
              <w:t>Insurance Industry Charitable Foundation UK</w:t>
            </w:r>
          </w:p>
          <w:p w14:paraId="613D207B" w14:textId="438A8A9C" w:rsidR="00D26BE7" w:rsidRDefault="00BC0CA6" w:rsidP="00ED3D8E">
            <w:pPr>
              <w:spacing w:after="120"/>
              <w:rPr>
                <w:b/>
                <w:color w:val="002060"/>
                <w:sz w:val="28"/>
              </w:rPr>
            </w:pPr>
            <w:r>
              <w:rPr>
                <w:b/>
                <w:color w:val="002060"/>
                <w:sz w:val="28"/>
              </w:rPr>
              <w:t>Privacy</w:t>
            </w:r>
            <w:r w:rsidR="00562254">
              <w:rPr>
                <w:b/>
                <w:color w:val="002060"/>
                <w:sz w:val="28"/>
              </w:rPr>
              <w:t xml:space="preserve"> Policy</w:t>
            </w:r>
          </w:p>
          <w:p w14:paraId="1991F4A2" w14:textId="48FC66B4" w:rsidR="00ED3D8E" w:rsidRDefault="002662E9" w:rsidP="000B5220">
            <w:pPr>
              <w:spacing w:after="120"/>
              <w:rPr>
                <w:color w:val="002060"/>
                <w:sz w:val="28"/>
              </w:rPr>
            </w:pPr>
            <w:r>
              <w:rPr>
                <w:color w:val="002060"/>
                <w:sz w:val="28"/>
              </w:rPr>
              <w:t xml:space="preserve">May </w:t>
            </w:r>
            <w:r w:rsidR="00562254">
              <w:rPr>
                <w:color w:val="002060"/>
                <w:sz w:val="28"/>
              </w:rPr>
              <w:t>2018</w:t>
            </w:r>
          </w:p>
          <w:p w14:paraId="01140693" w14:textId="29B6EE9C" w:rsidR="00357AAF" w:rsidRPr="007D3BB6" w:rsidRDefault="00357AAF" w:rsidP="000B5220">
            <w:pPr>
              <w:spacing w:after="120"/>
              <w:rPr>
                <w:color w:val="002060"/>
              </w:rPr>
            </w:pPr>
          </w:p>
        </w:tc>
      </w:tr>
    </w:tbl>
    <w:p w14:paraId="060D76B2" w14:textId="4D8F470E" w:rsidR="00BC0CA6" w:rsidRDefault="00BC0CA6" w:rsidP="002662E9">
      <w:pPr>
        <w:pStyle w:val="Heading2"/>
        <w:numPr>
          <w:ilvl w:val="0"/>
          <w:numId w:val="34"/>
        </w:numPr>
      </w:pPr>
      <w:r>
        <w:t>Introduction</w:t>
      </w:r>
    </w:p>
    <w:p w14:paraId="499416EB" w14:textId="77777777" w:rsidR="00A531A0" w:rsidRDefault="00BC0CA6" w:rsidP="00BC0CA6">
      <w:pPr>
        <w:pStyle w:val="NormalWeb"/>
        <w:spacing w:before="0" w:beforeAutospacing="0" w:after="0" w:afterAutospacing="0"/>
        <w:rPr>
          <w:rFonts w:asciiTheme="minorHAnsi" w:hAnsiTheme="minorHAnsi" w:cstheme="minorHAnsi"/>
          <w:sz w:val="22"/>
        </w:rPr>
      </w:pPr>
      <w:r w:rsidRPr="00803538">
        <w:rPr>
          <w:rFonts w:asciiTheme="minorHAnsi" w:hAnsiTheme="minorHAnsi" w:cstheme="minorHAnsi"/>
          <w:sz w:val="22"/>
        </w:rPr>
        <w:t>This Privacy Policy sets out how The Insurance Industry Charitable Foundation UK (‘IICF UK’) uses and protects any information that you give when you interact with the Foundation.</w:t>
      </w:r>
      <w:r w:rsidR="00A531A0">
        <w:rPr>
          <w:rFonts w:asciiTheme="minorHAnsi" w:hAnsiTheme="minorHAnsi" w:cstheme="minorHAnsi"/>
          <w:sz w:val="22"/>
        </w:rPr>
        <w:t xml:space="preserve"> </w:t>
      </w:r>
    </w:p>
    <w:p w14:paraId="2001EE66" w14:textId="77777777" w:rsidR="00A531A0" w:rsidRDefault="00A531A0" w:rsidP="00BC0CA6">
      <w:pPr>
        <w:pStyle w:val="NormalWeb"/>
        <w:spacing w:before="0" w:beforeAutospacing="0" w:after="0" w:afterAutospacing="0"/>
        <w:rPr>
          <w:rFonts w:asciiTheme="minorHAnsi" w:hAnsiTheme="minorHAnsi" w:cstheme="minorHAnsi"/>
          <w:sz w:val="22"/>
        </w:rPr>
      </w:pPr>
    </w:p>
    <w:p w14:paraId="170FF4D9" w14:textId="514004B8" w:rsidR="00BC0CA6" w:rsidRPr="00803538" w:rsidRDefault="00BC0CA6" w:rsidP="00BC0CA6">
      <w:pPr>
        <w:pStyle w:val="NormalWeb"/>
        <w:spacing w:before="0" w:beforeAutospacing="0" w:after="0" w:afterAutospacing="0"/>
        <w:rPr>
          <w:rFonts w:asciiTheme="minorHAnsi" w:hAnsiTheme="minorHAnsi" w:cstheme="minorHAnsi"/>
          <w:sz w:val="22"/>
        </w:rPr>
      </w:pPr>
      <w:r w:rsidRPr="00803538">
        <w:rPr>
          <w:rFonts w:asciiTheme="minorHAnsi" w:hAnsiTheme="minorHAnsi" w:cstheme="minorHAnsi"/>
          <w:sz w:val="22"/>
        </w:rPr>
        <w:t>IICF UK is committed to ensuring that your privacy is protected. Should we ask you to provide certain information by which you can be identified when interacting with IICF UK (for instance, attending events or volunteering), then you can be assured that it will only be used in accordance with this privacy statement.</w:t>
      </w:r>
    </w:p>
    <w:p w14:paraId="5A30D75C" w14:textId="77777777" w:rsidR="00BC0CA6" w:rsidRPr="00803538" w:rsidRDefault="00BC0CA6" w:rsidP="00BC0CA6">
      <w:pPr>
        <w:pStyle w:val="NormalWeb"/>
        <w:spacing w:before="0" w:beforeAutospacing="0" w:after="0" w:afterAutospacing="0"/>
        <w:rPr>
          <w:rFonts w:asciiTheme="minorHAnsi" w:hAnsiTheme="minorHAnsi" w:cstheme="minorHAnsi"/>
          <w:sz w:val="22"/>
        </w:rPr>
      </w:pPr>
    </w:p>
    <w:p w14:paraId="1EC2DCE9" w14:textId="77777777" w:rsidR="00BC0CA6" w:rsidRPr="002B0EAC" w:rsidRDefault="00BC0CA6" w:rsidP="00BC0CA6">
      <w:pPr>
        <w:pStyle w:val="NormalWeb"/>
        <w:spacing w:before="0" w:beforeAutospacing="0" w:after="0" w:afterAutospacing="0"/>
        <w:rPr>
          <w:rFonts w:asciiTheme="minorHAnsi" w:hAnsiTheme="minorHAnsi" w:cstheme="minorHAnsi"/>
          <w:sz w:val="22"/>
        </w:rPr>
      </w:pPr>
      <w:r w:rsidRPr="00803538">
        <w:rPr>
          <w:rFonts w:asciiTheme="minorHAnsi" w:hAnsiTheme="minorHAnsi" w:cstheme="minorHAnsi"/>
          <w:sz w:val="22"/>
        </w:rPr>
        <w:t>IICF UK will review this policy annually and will place a notification on its website when any changes to the policy are made.</w:t>
      </w:r>
    </w:p>
    <w:p w14:paraId="0CA5CD5D" w14:textId="32AADA6F" w:rsidR="00BC0CA6" w:rsidRDefault="00BC0CA6" w:rsidP="002662E9">
      <w:pPr>
        <w:pStyle w:val="Heading2"/>
        <w:numPr>
          <w:ilvl w:val="0"/>
          <w:numId w:val="34"/>
        </w:numPr>
      </w:pPr>
      <w:r>
        <w:t>About Your Pe</w:t>
      </w:r>
      <w:bookmarkStart w:id="0" w:name="_GoBack"/>
      <w:bookmarkEnd w:id="0"/>
      <w:r>
        <w:t>rsonal Information</w:t>
      </w:r>
    </w:p>
    <w:p w14:paraId="34A18D1E" w14:textId="77777777" w:rsidR="00BC0CA6" w:rsidRPr="00BC0CA6" w:rsidRDefault="00BC0CA6" w:rsidP="00BC0CA6">
      <w:pPr>
        <w:pStyle w:val="Heading3"/>
      </w:pPr>
      <w:r w:rsidRPr="00BC0CA6">
        <w:t>When we collect information from you</w:t>
      </w:r>
    </w:p>
    <w:p w14:paraId="34AF93C3" w14:textId="04AF2547" w:rsidR="00BC0CA6" w:rsidRPr="00803538" w:rsidRDefault="00BC0CA6" w:rsidP="00BC0CA6">
      <w:pPr>
        <w:pStyle w:val="NormalWeb"/>
        <w:spacing w:before="0" w:beforeAutospacing="0" w:after="0" w:afterAutospacing="0"/>
        <w:rPr>
          <w:rFonts w:asciiTheme="minorHAnsi" w:hAnsiTheme="minorHAnsi" w:cstheme="minorHAnsi"/>
          <w:color w:val="70AD47" w:themeColor="accent6"/>
          <w:sz w:val="22"/>
          <w:lang w:val="en"/>
        </w:rPr>
      </w:pPr>
      <w:r w:rsidRPr="00803538">
        <w:rPr>
          <w:rFonts w:asciiTheme="minorHAnsi" w:hAnsiTheme="minorHAnsi" w:cstheme="minorHAnsi"/>
          <w:sz w:val="22"/>
          <w:lang w:val="en"/>
        </w:rPr>
        <w:t xml:space="preserve">We collect information from you when you:  </w:t>
      </w:r>
    </w:p>
    <w:p w14:paraId="4EC46DD7" w14:textId="77777777" w:rsidR="00BC0CA6" w:rsidRPr="00803538" w:rsidRDefault="00BC0CA6" w:rsidP="00BC0CA6">
      <w:pPr>
        <w:pStyle w:val="NormalWeb"/>
        <w:numPr>
          <w:ilvl w:val="0"/>
          <w:numId w:val="25"/>
        </w:numPr>
        <w:spacing w:before="0" w:beforeAutospacing="0" w:after="0" w:afterAutospacing="0"/>
        <w:rPr>
          <w:rFonts w:asciiTheme="minorHAnsi" w:hAnsiTheme="minorHAnsi" w:cstheme="minorHAnsi"/>
          <w:sz w:val="22"/>
          <w:lang w:val="en"/>
        </w:rPr>
      </w:pPr>
      <w:r w:rsidRPr="00803538">
        <w:rPr>
          <w:rFonts w:asciiTheme="minorHAnsi" w:hAnsiTheme="minorHAnsi" w:cstheme="minorHAnsi"/>
          <w:sz w:val="22"/>
          <w:lang w:val="en"/>
        </w:rPr>
        <w:t xml:space="preserve">request information about the IICF UK, </w:t>
      </w:r>
    </w:p>
    <w:p w14:paraId="60B6AE51" w14:textId="15F9CE7F" w:rsidR="00BC0CA6" w:rsidRPr="00803538" w:rsidRDefault="00BC0CA6" w:rsidP="00BC0CA6">
      <w:pPr>
        <w:pStyle w:val="NormalWeb"/>
        <w:numPr>
          <w:ilvl w:val="0"/>
          <w:numId w:val="25"/>
        </w:numPr>
        <w:spacing w:before="0" w:beforeAutospacing="0" w:after="0" w:afterAutospacing="0"/>
        <w:rPr>
          <w:rFonts w:asciiTheme="minorHAnsi" w:hAnsiTheme="minorHAnsi" w:cstheme="minorHAnsi"/>
          <w:sz w:val="22"/>
          <w:lang w:val="en"/>
        </w:rPr>
      </w:pPr>
      <w:r w:rsidRPr="00803538">
        <w:rPr>
          <w:rFonts w:asciiTheme="minorHAnsi" w:hAnsiTheme="minorHAnsi" w:cstheme="minorHAnsi"/>
          <w:sz w:val="22"/>
          <w:lang w:val="en"/>
        </w:rPr>
        <w:t>register to receive our newsletter</w:t>
      </w:r>
      <w:r w:rsidR="00FA7D97">
        <w:rPr>
          <w:rFonts w:asciiTheme="minorHAnsi" w:hAnsiTheme="minorHAnsi" w:cstheme="minorHAnsi"/>
          <w:sz w:val="22"/>
          <w:lang w:val="en"/>
        </w:rPr>
        <w:t>,</w:t>
      </w:r>
    </w:p>
    <w:p w14:paraId="5B4A31C4" w14:textId="77777777" w:rsidR="00BC0CA6" w:rsidRPr="00803538" w:rsidRDefault="00BC0CA6" w:rsidP="00BC0CA6">
      <w:pPr>
        <w:pStyle w:val="NormalWeb"/>
        <w:numPr>
          <w:ilvl w:val="0"/>
          <w:numId w:val="25"/>
        </w:numPr>
        <w:spacing w:before="0" w:beforeAutospacing="0" w:after="0" w:afterAutospacing="0"/>
        <w:rPr>
          <w:rFonts w:asciiTheme="minorHAnsi" w:hAnsiTheme="minorHAnsi" w:cstheme="minorHAnsi"/>
          <w:sz w:val="22"/>
          <w:lang w:val="en"/>
        </w:rPr>
      </w:pPr>
      <w:r w:rsidRPr="00803538">
        <w:rPr>
          <w:rFonts w:asciiTheme="minorHAnsi" w:hAnsiTheme="minorHAnsi" w:cstheme="minorHAnsi"/>
          <w:sz w:val="22"/>
          <w:lang w:val="en"/>
        </w:rPr>
        <w:t xml:space="preserve">register to volunteer or attend an event, </w:t>
      </w:r>
    </w:p>
    <w:p w14:paraId="48640BF6" w14:textId="77777777" w:rsidR="00BC0CA6" w:rsidRPr="00803538" w:rsidRDefault="00BC0CA6" w:rsidP="00BC0CA6">
      <w:pPr>
        <w:pStyle w:val="NormalWeb"/>
        <w:numPr>
          <w:ilvl w:val="0"/>
          <w:numId w:val="25"/>
        </w:numPr>
        <w:spacing w:before="0" w:beforeAutospacing="0" w:after="0" w:afterAutospacing="0"/>
        <w:rPr>
          <w:rFonts w:asciiTheme="minorHAnsi" w:hAnsiTheme="minorHAnsi" w:cstheme="minorHAnsi"/>
          <w:sz w:val="22"/>
          <w:lang w:val="en"/>
        </w:rPr>
      </w:pPr>
      <w:r w:rsidRPr="00803538">
        <w:rPr>
          <w:rFonts w:asciiTheme="minorHAnsi" w:hAnsiTheme="minorHAnsi" w:cstheme="minorHAnsi"/>
          <w:sz w:val="22"/>
          <w:lang w:val="en"/>
        </w:rPr>
        <w:t xml:space="preserve">make a gift-in-kind or donation, </w:t>
      </w:r>
    </w:p>
    <w:p w14:paraId="3636F922" w14:textId="77777777" w:rsidR="00A531A0" w:rsidRDefault="00A531A0" w:rsidP="00BC0CA6">
      <w:pPr>
        <w:pStyle w:val="NormalWeb"/>
        <w:numPr>
          <w:ilvl w:val="0"/>
          <w:numId w:val="25"/>
        </w:numPr>
        <w:spacing w:before="0" w:beforeAutospacing="0" w:after="0" w:afterAutospacing="0"/>
        <w:rPr>
          <w:rFonts w:asciiTheme="minorHAnsi" w:hAnsiTheme="minorHAnsi" w:cstheme="minorHAnsi"/>
          <w:sz w:val="22"/>
          <w:lang w:val="en"/>
        </w:rPr>
      </w:pPr>
      <w:r>
        <w:rPr>
          <w:rFonts w:asciiTheme="minorHAnsi" w:hAnsiTheme="minorHAnsi" w:cstheme="minorHAnsi"/>
          <w:sz w:val="22"/>
          <w:lang w:val="en"/>
        </w:rPr>
        <w:t xml:space="preserve">express interest in learning more about IICF; </w:t>
      </w:r>
    </w:p>
    <w:p w14:paraId="412BBB74" w14:textId="760055CE" w:rsidR="00BC0CA6" w:rsidRPr="00803538" w:rsidRDefault="00BC0CA6" w:rsidP="00BC0CA6">
      <w:pPr>
        <w:pStyle w:val="NormalWeb"/>
        <w:numPr>
          <w:ilvl w:val="0"/>
          <w:numId w:val="25"/>
        </w:numPr>
        <w:spacing w:before="0" w:beforeAutospacing="0" w:after="0" w:afterAutospacing="0"/>
        <w:rPr>
          <w:rFonts w:asciiTheme="minorHAnsi" w:hAnsiTheme="minorHAnsi" w:cstheme="minorHAnsi"/>
          <w:sz w:val="22"/>
          <w:lang w:val="en"/>
        </w:rPr>
      </w:pPr>
      <w:r w:rsidRPr="00803538">
        <w:rPr>
          <w:rFonts w:asciiTheme="minorHAnsi" w:hAnsiTheme="minorHAnsi" w:cstheme="minorHAnsi"/>
          <w:sz w:val="22"/>
          <w:lang w:val="en"/>
        </w:rPr>
        <w:t>join our Board of Directors, or Associate Board, or</w:t>
      </w:r>
    </w:p>
    <w:p w14:paraId="5F8AA2FF" w14:textId="25A87C89" w:rsidR="00BC0CA6" w:rsidRPr="00BC0CA6" w:rsidRDefault="00BC0CA6" w:rsidP="00BC0CA6">
      <w:pPr>
        <w:pStyle w:val="NormalWeb"/>
        <w:numPr>
          <w:ilvl w:val="0"/>
          <w:numId w:val="25"/>
        </w:numPr>
        <w:spacing w:before="0" w:beforeAutospacing="0" w:after="0" w:afterAutospacing="0"/>
        <w:rPr>
          <w:rFonts w:asciiTheme="minorHAnsi" w:hAnsiTheme="minorHAnsi" w:cstheme="minorHAnsi"/>
          <w:sz w:val="22"/>
          <w:lang w:val="en"/>
        </w:rPr>
      </w:pPr>
      <w:r w:rsidRPr="00803538">
        <w:rPr>
          <w:rFonts w:asciiTheme="minorHAnsi" w:hAnsiTheme="minorHAnsi" w:cstheme="minorHAnsi"/>
          <w:sz w:val="22"/>
          <w:lang w:val="en"/>
        </w:rPr>
        <w:t>become an Affiliate or Committee member.</w:t>
      </w:r>
    </w:p>
    <w:p w14:paraId="6877B1D5" w14:textId="77777777" w:rsidR="00BC0CA6" w:rsidRPr="00803538" w:rsidRDefault="00BC0CA6" w:rsidP="00BC0CA6">
      <w:pPr>
        <w:pStyle w:val="Heading3"/>
      </w:pPr>
      <w:r>
        <w:t>I</w:t>
      </w:r>
      <w:r w:rsidRPr="00803538">
        <w:t>nformation do we collect from you</w:t>
      </w:r>
    </w:p>
    <w:p w14:paraId="52EE20D4" w14:textId="7F287F99" w:rsidR="00BC0CA6" w:rsidRPr="00803538" w:rsidRDefault="00BC0CA6" w:rsidP="00BC0CA6">
      <w:pPr>
        <w:pStyle w:val="NormalWeb"/>
        <w:spacing w:before="0" w:beforeAutospacing="0" w:after="0" w:afterAutospacing="0"/>
        <w:rPr>
          <w:rFonts w:asciiTheme="minorHAnsi" w:hAnsiTheme="minorHAnsi" w:cstheme="minorHAnsi"/>
          <w:sz w:val="22"/>
          <w:lang w:val="en"/>
        </w:rPr>
      </w:pPr>
      <w:r w:rsidRPr="00803538">
        <w:rPr>
          <w:rFonts w:asciiTheme="minorHAnsi" w:hAnsiTheme="minorHAnsi" w:cstheme="minorHAnsi"/>
          <w:sz w:val="22"/>
          <w:lang w:val="en"/>
        </w:rPr>
        <w:t>We may collect the following information:</w:t>
      </w:r>
      <w:r w:rsidRPr="00803538">
        <w:rPr>
          <w:rFonts w:ascii="Calibri Light" w:hAnsi="Calibri Light"/>
          <w:sz w:val="22"/>
          <w:lang w:val="en"/>
        </w:rPr>
        <w:t xml:space="preserve"> </w:t>
      </w:r>
    </w:p>
    <w:p w14:paraId="146E46CD" w14:textId="78943700" w:rsidR="00BC0CA6" w:rsidRDefault="00BC0CA6" w:rsidP="00BC0CA6">
      <w:pPr>
        <w:pStyle w:val="NormalWeb"/>
        <w:numPr>
          <w:ilvl w:val="0"/>
          <w:numId w:val="23"/>
        </w:numPr>
        <w:spacing w:before="0" w:beforeAutospacing="0" w:after="0" w:afterAutospacing="0"/>
        <w:rPr>
          <w:rFonts w:asciiTheme="minorHAnsi" w:hAnsiTheme="minorHAnsi" w:cstheme="minorHAnsi"/>
          <w:sz w:val="22"/>
          <w:lang w:val="en"/>
        </w:rPr>
      </w:pPr>
      <w:r w:rsidRPr="00803538">
        <w:rPr>
          <w:rFonts w:asciiTheme="minorHAnsi" w:hAnsiTheme="minorHAnsi" w:cstheme="minorHAnsi"/>
          <w:sz w:val="22"/>
          <w:lang w:val="en"/>
        </w:rPr>
        <w:t>name</w:t>
      </w:r>
      <w:r w:rsidR="002A5302">
        <w:rPr>
          <w:rFonts w:asciiTheme="minorHAnsi" w:hAnsiTheme="minorHAnsi" w:cstheme="minorHAnsi"/>
          <w:sz w:val="22"/>
          <w:lang w:val="en"/>
        </w:rPr>
        <w:t>,</w:t>
      </w:r>
      <w:r w:rsidRPr="00803538">
        <w:rPr>
          <w:rFonts w:asciiTheme="minorHAnsi" w:hAnsiTheme="minorHAnsi" w:cstheme="minorHAnsi"/>
          <w:sz w:val="22"/>
          <w:lang w:val="en"/>
        </w:rPr>
        <w:t xml:space="preserve"> job title</w:t>
      </w:r>
      <w:r w:rsidR="002A5302">
        <w:rPr>
          <w:rFonts w:asciiTheme="minorHAnsi" w:hAnsiTheme="minorHAnsi" w:cstheme="minorHAnsi"/>
          <w:sz w:val="22"/>
          <w:lang w:val="en"/>
        </w:rPr>
        <w:t>, company</w:t>
      </w:r>
    </w:p>
    <w:p w14:paraId="05E8B27B" w14:textId="65BD777A" w:rsidR="00A531A0" w:rsidRPr="00803538" w:rsidRDefault="00A531A0" w:rsidP="00BC0CA6">
      <w:pPr>
        <w:pStyle w:val="NormalWeb"/>
        <w:numPr>
          <w:ilvl w:val="0"/>
          <w:numId w:val="23"/>
        </w:numPr>
        <w:spacing w:before="0" w:beforeAutospacing="0" w:after="0" w:afterAutospacing="0"/>
        <w:rPr>
          <w:rFonts w:asciiTheme="minorHAnsi" w:hAnsiTheme="minorHAnsi" w:cstheme="minorHAnsi"/>
          <w:sz w:val="22"/>
          <w:lang w:val="en"/>
        </w:rPr>
      </w:pPr>
      <w:r>
        <w:rPr>
          <w:rFonts w:asciiTheme="minorHAnsi" w:hAnsiTheme="minorHAnsi" w:cstheme="minorHAnsi"/>
          <w:sz w:val="22"/>
          <w:lang w:val="en"/>
        </w:rPr>
        <w:t>company or personal address</w:t>
      </w:r>
    </w:p>
    <w:p w14:paraId="659EDB85" w14:textId="7E8FBE1E" w:rsidR="00BC0CA6" w:rsidRPr="00803538" w:rsidRDefault="00BC0CA6" w:rsidP="00BC0CA6">
      <w:pPr>
        <w:pStyle w:val="NormalWeb"/>
        <w:numPr>
          <w:ilvl w:val="0"/>
          <w:numId w:val="23"/>
        </w:numPr>
        <w:spacing w:before="0" w:beforeAutospacing="0" w:after="0" w:afterAutospacing="0"/>
        <w:rPr>
          <w:rFonts w:asciiTheme="minorHAnsi" w:hAnsiTheme="minorHAnsi" w:cstheme="minorHAnsi"/>
          <w:sz w:val="22"/>
          <w:lang w:val="en"/>
        </w:rPr>
      </w:pPr>
      <w:r w:rsidRPr="00803538">
        <w:rPr>
          <w:rFonts w:asciiTheme="minorHAnsi" w:hAnsiTheme="minorHAnsi" w:cstheme="minorHAnsi"/>
          <w:sz w:val="22"/>
          <w:lang w:val="en"/>
        </w:rPr>
        <w:t>email address</w:t>
      </w:r>
      <w:r w:rsidR="002A5302">
        <w:rPr>
          <w:rFonts w:asciiTheme="minorHAnsi" w:hAnsiTheme="minorHAnsi" w:cstheme="minorHAnsi"/>
          <w:sz w:val="22"/>
          <w:lang w:val="en"/>
        </w:rPr>
        <w:t xml:space="preserve"> and phone number</w:t>
      </w:r>
    </w:p>
    <w:p w14:paraId="1A586E3C" w14:textId="6A06D20B" w:rsidR="00BC0CA6" w:rsidRPr="00803538" w:rsidRDefault="004B2A46" w:rsidP="00BC0CA6">
      <w:pPr>
        <w:pStyle w:val="NormalWeb"/>
        <w:numPr>
          <w:ilvl w:val="0"/>
          <w:numId w:val="23"/>
        </w:numPr>
        <w:spacing w:before="0" w:beforeAutospacing="0" w:after="0" w:afterAutospacing="0"/>
        <w:rPr>
          <w:rFonts w:asciiTheme="minorHAnsi" w:hAnsiTheme="minorHAnsi" w:cstheme="minorHAnsi"/>
          <w:sz w:val="22"/>
          <w:lang w:val="en"/>
        </w:rPr>
      </w:pPr>
      <w:r>
        <w:rPr>
          <w:rFonts w:asciiTheme="minorHAnsi" w:hAnsiTheme="minorHAnsi" w:cstheme="minorHAnsi"/>
          <w:sz w:val="22"/>
          <w:lang w:val="en"/>
        </w:rPr>
        <w:t>information relevant to our services including interests and postcode</w:t>
      </w:r>
      <w:r w:rsidR="00BC0CA6" w:rsidRPr="00803538">
        <w:rPr>
          <w:rFonts w:asciiTheme="minorHAnsi" w:hAnsiTheme="minorHAnsi" w:cstheme="minorHAnsi"/>
          <w:sz w:val="22"/>
          <w:lang w:val="en"/>
        </w:rPr>
        <w:t xml:space="preserve"> </w:t>
      </w:r>
    </w:p>
    <w:p w14:paraId="4D89C35F" w14:textId="3ECCB8A8" w:rsidR="00BC0CA6" w:rsidRPr="00803538" w:rsidRDefault="00BC0CA6" w:rsidP="00BC0CA6">
      <w:pPr>
        <w:pStyle w:val="NormalWeb"/>
        <w:numPr>
          <w:ilvl w:val="0"/>
          <w:numId w:val="23"/>
        </w:numPr>
        <w:spacing w:before="0" w:beforeAutospacing="0" w:after="0" w:afterAutospacing="0"/>
        <w:rPr>
          <w:rFonts w:asciiTheme="minorHAnsi" w:hAnsiTheme="minorHAnsi" w:cstheme="minorHAnsi"/>
          <w:sz w:val="22"/>
          <w:lang w:val="en"/>
        </w:rPr>
      </w:pPr>
      <w:r w:rsidRPr="00803538">
        <w:rPr>
          <w:rFonts w:asciiTheme="minorHAnsi" w:hAnsiTheme="minorHAnsi" w:cstheme="minorHAnsi"/>
          <w:sz w:val="22"/>
          <w:lang w:val="en"/>
        </w:rPr>
        <w:t>other information relevant to a particular purpose (e.g., die</w:t>
      </w:r>
      <w:r w:rsidR="002A5302">
        <w:rPr>
          <w:rFonts w:asciiTheme="minorHAnsi" w:hAnsiTheme="minorHAnsi" w:cstheme="minorHAnsi"/>
          <w:sz w:val="22"/>
          <w:lang w:val="en"/>
        </w:rPr>
        <w:t>tary requirements for an event)</w:t>
      </w:r>
    </w:p>
    <w:p w14:paraId="3918E99B" w14:textId="77777777" w:rsidR="00BC0CA6" w:rsidRPr="00803538" w:rsidRDefault="00BC0CA6" w:rsidP="00BC0CA6">
      <w:pPr>
        <w:pStyle w:val="NormalWeb"/>
        <w:spacing w:before="0" w:beforeAutospacing="0" w:after="0" w:afterAutospacing="0"/>
        <w:rPr>
          <w:rFonts w:asciiTheme="minorHAnsi" w:hAnsiTheme="minorHAnsi" w:cstheme="minorHAnsi"/>
          <w:sz w:val="22"/>
          <w:lang w:val="en"/>
        </w:rPr>
      </w:pPr>
    </w:p>
    <w:p w14:paraId="0BC6ADD6" w14:textId="39547DCF" w:rsidR="00BC0CA6" w:rsidRPr="00803538" w:rsidRDefault="00BC0CA6" w:rsidP="00BC0CA6">
      <w:pPr>
        <w:pStyle w:val="NormalWeb"/>
        <w:spacing w:before="0" w:beforeAutospacing="0" w:after="0" w:afterAutospacing="0"/>
        <w:rPr>
          <w:rFonts w:asciiTheme="minorHAnsi" w:hAnsiTheme="minorHAnsi" w:cstheme="minorHAnsi"/>
          <w:sz w:val="22"/>
          <w:lang w:val="en"/>
        </w:rPr>
      </w:pPr>
      <w:r w:rsidRPr="00803538">
        <w:rPr>
          <w:rFonts w:asciiTheme="minorHAnsi" w:hAnsiTheme="minorHAnsi" w:cstheme="minorHAnsi"/>
          <w:sz w:val="22"/>
          <w:lang w:val="en"/>
        </w:rPr>
        <w:t xml:space="preserve">If you make a donation or register for an event online, your card information is not held by IICF UK. It is collected by third party payment processors, who specialise in securely capturing and processing credit/ debit card transactions.  </w:t>
      </w:r>
    </w:p>
    <w:p w14:paraId="6007AC01" w14:textId="77777777" w:rsidR="00BC0CA6" w:rsidRPr="00BC0CA6" w:rsidRDefault="00BC0CA6" w:rsidP="00BC0CA6">
      <w:pPr>
        <w:pStyle w:val="Heading3"/>
      </w:pPr>
      <w:r w:rsidRPr="00BC0CA6">
        <w:t>How we use your information</w:t>
      </w:r>
    </w:p>
    <w:p w14:paraId="42033ABA" w14:textId="7C7BC657" w:rsidR="00BC0CA6" w:rsidRPr="00BC0CA6" w:rsidRDefault="00BC0CA6" w:rsidP="00BC0CA6">
      <w:pPr>
        <w:rPr>
          <w:b/>
          <w:bCs/>
          <w:color w:val="70AD47" w:themeColor="accent6"/>
        </w:rPr>
      </w:pPr>
      <w:r>
        <w:rPr>
          <w:rFonts w:cstheme="minorHAnsi"/>
          <w:sz w:val="22"/>
          <w:lang w:val="en"/>
        </w:rPr>
        <w:t>We may use your personal information to</w:t>
      </w:r>
      <w:r w:rsidRPr="00803538">
        <w:rPr>
          <w:rFonts w:cstheme="minorHAnsi"/>
          <w:sz w:val="22"/>
          <w:lang w:val="en"/>
        </w:rPr>
        <w:t>:</w:t>
      </w:r>
      <w:r w:rsidRPr="00BC0CA6">
        <w:rPr>
          <w:color w:val="70AD47" w:themeColor="accent6"/>
          <w:lang w:val="en"/>
        </w:rPr>
        <w:t xml:space="preserve"> </w:t>
      </w:r>
    </w:p>
    <w:p w14:paraId="10F0B802" w14:textId="7942F72F" w:rsidR="00BC0CA6" w:rsidRPr="00803538" w:rsidRDefault="004B2A46" w:rsidP="00BC0CA6">
      <w:pPr>
        <w:pStyle w:val="NormalWeb"/>
        <w:numPr>
          <w:ilvl w:val="0"/>
          <w:numId w:val="24"/>
        </w:numPr>
        <w:spacing w:before="0" w:beforeAutospacing="0" w:after="0" w:afterAutospacing="0"/>
        <w:rPr>
          <w:rFonts w:ascii="Calibri" w:hAnsi="Calibri" w:cs="Calibri"/>
          <w:sz w:val="22"/>
          <w:lang w:val="en"/>
        </w:rPr>
      </w:pPr>
      <w:r>
        <w:rPr>
          <w:rFonts w:ascii="Calibri" w:hAnsi="Calibri" w:cs="Calibri"/>
          <w:sz w:val="22"/>
          <w:lang w:val="en"/>
        </w:rPr>
        <w:t>Process a donation you made</w:t>
      </w:r>
    </w:p>
    <w:p w14:paraId="7DCFCE4F" w14:textId="1911B040" w:rsidR="00BC0CA6" w:rsidRPr="00803538" w:rsidRDefault="00BC0CA6" w:rsidP="00BC0CA6">
      <w:pPr>
        <w:pStyle w:val="NormalWeb"/>
        <w:numPr>
          <w:ilvl w:val="0"/>
          <w:numId w:val="24"/>
        </w:numPr>
        <w:spacing w:before="0" w:beforeAutospacing="0" w:after="0" w:afterAutospacing="0"/>
        <w:rPr>
          <w:rFonts w:ascii="Calibri" w:hAnsi="Calibri" w:cs="Calibri"/>
          <w:sz w:val="22"/>
          <w:lang w:val="en"/>
        </w:rPr>
      </w:pPr>
      <w:r w:rsidRPr="00803538">
        <w:rPr>
          <w:rFonts w:ascii="Calibri" w:hAnsi="Calibri" w:cs="Calibri"/>
          <w:sz w:val="22"/>
          <w:lang w:val="en"/>
        </w:rPr>
        <w:t>Process your registration for a</w:t>
      </w:r>
      <w:r w:rsidR="004B2A46">
        <w:rPr>
          <w:rFonts w:ascii="Calibri" w:hAnsi="Calibri" w:cs="Calibri"/>
          <w:sz w:val="22"/>
          <w:lang w:val="en"/>
        </w:rPr>
        <w:t>n event or volunteering project</w:t>
      </w:r>
    </w:p>
    <w:p w14:paraId="282AA5A3" w14:textId="54C79278" w:rsidR="00BC0CA6" w:rsidRPr="00803538" w:rsidRDefault="00BC0CA6" w:rsidP="00BC0CA6">
      <w:pPr>
        <w:pStyle w:val="NormalWeb"/>
        <w:numPr>
          <w:ilvl w:val="0"/>
          <w:numId w:val="24"/>
        </w:numPr>
        <w:spacing w:before="0" w:beforeAutospacing="0" w:after="0" w:afterAutospacing="0"/>
        <w:rPr>
          <w:rFonts w:asciiTheme="minorHAnsi" w:hAnsiTheme="minorHAnsi" w:cstheme="minorHAnsi"/>
          <w:sz w:val="22"/>
          <w:lang w:val="en"/>
        </w:rPr>
      </w:pPr>
      <w:r w:rsidRPr="00803538">
        <w:rPr>
          <w:rFonts w:asciiTheme="minorHAnsi" w:hAnsiTheme="minorHAnsi" w:cstheme="minorHAnsi"/>
          <w:sz w:val="22"/>
          <w:lang w:val="en"/>
        </w:rPr>
        <w:t>Send communications you’ve requested or that may be of interest to you</w:t>
      </w:r>
    </w:p>
    <w:p w14:paraId="1BAD7998" w14:textId="2E2982FE" w:rsidR="00BC0CA6" w:rsidRPr="00803538" w:rsidRDefault="00BC0CA6" w:rsidP="00BC0CA6">
      <w:pPr>
        <w:pStyle w:val="NormalWeb"/>
        <w:numPr>
          <w:ilvl w:val="0"/>
          <w:numId w:val="24"/>
        </w:numPr>
        <w:spacing w:before="0" w:beforeAutospacing="0" w:after="0" w:afterAutospacing="0"/>
        <w:rPr>
          <w:rFonts w:asciiTheme="minorHAnsi" w:hAnsiTheme="minorHAnsi" w:cstheme="minorHAnsi"/>
          <w:sz w:val="22"/>
          <w:lang w:val="en"/>
        </w:rPr>
      </w:pPr>
      <w:r w:rsidRPr="00803538">
        <w:rPr>
          <w:rFonts w:asciiTheme="minorHAnsi" w:hAnsiTheme="minorHAnsi" w:cstheme="minorHAnsi"/>
          <w:sz w:val="22"/>
          <w:lang w:val="en"/>
        </w:rPr>
        <w:t>Manage internal records and administration for committ</w:t>
      </w:r>
      <w:r w:rsidR="004B2A46">
        <w:rPr>
          <w:rFonts w:asciiTheme="minorHAnsi" w:hAnsiTheme="minorHAnsi" w:cstheme="minorHAnsi"/>
          <w:sz w:val="22"/>
          <w:lang w:val="en"/>
        </w:rPr>
        <w:t>ee, board and affiliate members</w:t>
      </w:r>
    </w:p>
    <w:p w14:paraId="691E8439" w14:textId="6CC35F5E" w:rsidR="00BC0CA6" w:rsidRPr="00803538" w:rsidRDefault="00BC0CA6" w:rsidP="00BC0CA6">
      <w:pPr>
        <w:pStyle w:val="NormalWeb"/>
        <w:numPr>
          <w:ilvl w:val="0"/>
          <w:numId w:val="24"/>
        </w:numPr>
        <w:spacing w:before="0" w:beforeAutospacing="0" w:after="0" w:afterAutospacing="0"/>
        <w:rPr>
          <w:rFonts w:asciiTheme="minorHAnsi" w:hAnsiTheme="minorHAnsi" w:cstheme="minorHAnsi"/>
          <w:sz w:val="22"/>
          <w:lang w:val="en"/>
        </w:rPr>
      </w:pPr>
      <w:r w:rsidRPr="00803538">
        <w:rPr>
          <w:rFonts w:asciiTheme="minorHAnsi" w:hAnsiTheme="minorHAnsi" w:cstheme="minorHAnsi"/>
          <w:sz w:val="22"/>
          <w:lang w:val="en"/>
        </w:rPr>
        <w:t>Carry out obligations arising from contra</w:t>
      </w:r>
      <w:r w:rsidR="004B2A46">
        <w:rPr>
          <w:rFonts w:asciiTheme="minorHAnsi" w:hAnsiTheme="minorHAnsi" w:cstheme="minorHAnsi"/>
          <w:sz w:val="22"/>
          <w:lang w:val="en"/>
        </w:rPr>
        <w:t>cts you’ve entered into with us</w:t>
      </w:r>
    </w:p>
    <w:p w14:paraId="21DE91F6" w14:textId="77777777" w:rsidR="00BC0CA6" w:rsidRPr="00A531A0" w:rsidRDefault="00BC0CA6" w:rsidP="00BC0CA6">
      <w:pPr>
        <w:rPr>
          <w:color w:val="000000" w:themeColor="text1"/>
        </w:rPr>
      </w:pPr>
    </w:p>
    <w:p w14:paraId="69483970" w14:textId="77777777" w:rsidR="00A531A0" w:rsidRDefault="00A531A0" w:rsidP="00BC0CA6">
      <w:pPr>
        <w:rPr>
          <w:color w:val="000000" w:themeColor="text1"/>
          <w:sz w:val="22"/>
        </w:rPr>
      </w:pPr>
      <w:r w:rsidRPr="00A531A0">
        <w:rPr>
          <w:color w:val="000000" w:themeColor="text1"/>
          <w:sz w:val="22"/>
        </w:rPr>
        <w:lastRenderedPageBreak/>
        <w:t xml:space="preserve">We may also use your personal information for administrative purposes; for instance, to confirm receipt of a donation. </w:t>
      </w:r>
    </w:p>
    <w:p w14:paraId="60AEA5B3" w14:textId="77777777" w:rsidR="00A531A0" w:rsidRDefault="00A531A0" w:rsidP="00BC0CA6">
      <w:pPr>
        <w:rPr>
          <w:color w:val="000000" w:themeColor="text1"/>
          <w:sz w:val="22"/>
        </w:rPr>
      </w:pPr>
    </w:p>
    <w:p w14:paraId="544BCE90" w14:textId="2A7C0C0D" w:rsidR="00A531A0" w:rsidRDefault="00BC0CA6" w:rsidP="00A531A0">
      <w:pPr>
        <w:rPr>
          <w:color w:val="000000" w:themeColor="text1"/>
          <w:sz w:val="22"/>
        </w:rPr>
      </w:pPr>
      <w:r w:rsidRPr="00A531A0">
        <w:rPr>
          <w:color w:val="000000" w:themeColor="text1"/>
          <w:sz w:val="22"/>
        </w:rPr>
        <w:t>We may analyse your personal information to create a profile of your interests and preferences so that we can contact you wi</w:t>
      </w:r>
      <w:r w:rsidR="00A531A0">
        <w:rPr>
          <w:color w:val="000000" w:themeColor="text1"/>
          <w:sz w:val="22"/>
        </w:rPr>
        <w:t>th information relevant to you; for instance</w:t>
      </w:r>
      <w:r w:rsidR="00A16D6D">
        <w:rPr>
          <w:color w:val="000000" w:themeColor="text1"/>
          <w:sz w:val="22"/>
        </w:rPr>
        <w:t>,</w:t>
      </w:r>
      <w:r w:rsidR="00A531A0">
        <w:rPr>
          <w:color w:val="000000" w:themeColor="text1"/>
          <w:sz w:val="22"/>
        </w:rPr>
        <w:t xml:space="preserve"> a volunteering project.</w:t>
      </w:r>
    </w:p>
    <w:p w14:paraId="6E54DD60" w14:textId="77777777" w:rsidR="00A531A0" w:rsidRDefault="00A531A0" w:rsidP="00A531A0">
      <w:pPr>
        <w:rPr>
          <w:color w:val="000000" w:themeColor="text1"/>
          <w:sz w:val="22"/>
        </w:rPr>
      </w:pPr>
    </w:p>
    <w:p w14:paraId="73E4A4E4" w14:textId="7B4056F5" w:rsidR="00BC0CA6" w:rsidRPr="00A531A0" w:rsidRDefault="00BC0CA6" w:rsidP="00A531A0">
      <w:pPr>
        <w:rPr>
          <w:color w:val="000000" w:themeColor="text1"/>
          <w:sz w:val="22"/>
        </w:rPr>
      </w:pPr>
      <w:r w:rsidRPr="00A531A0">
        <w:rPr>
          <w:rFonts w:ascii="Calibri" w:hAnsi="Calibri" w:cs="Calibri"/>
          <w:color w:val="000000" w:themeColor="text1"/>
          <w:sz w:val="22"/>
        </w:rPr>
        <w:t xml:space="preserve">We will not contact you for marketing purposes by email, phone or text message unless you have given your prior </w:t>
      </w:r>
      <w:r w:rsidRPr="002B0EAC">
        <w:rPr>
          <w:rFonts w:ascii="Calibri" w:hAnsi="Calibri" w:cs="Calibri"/>
          <w:color w:val="000000"/>
          <w:sz w:val="22"/>
        </w:rPr>
        <w:t xml:space="preserve">consent. We will not contact you for marketing purposes by post if you have indicated that you do not wish to be contacted. You can change your marketing preferences at any time by contacting us at </w:t>
      </w:r>
      <w:r w:rsidRPr="002B0EAC">
        <w:rPr>
          <w:rFonts w:ascii="Calibri" w:hAnsi="Calibri" w:cs="Calibri"/>
          <w:color w:val="70AD47"/>
          <w:sz w:val="22"/>
        </w:rPr>
        <w:t>giveback@iicf.com.</w:t>
      </w:r>
    </w:p>
    <w:p w14:paraId="0BCC4A04" w14:textId="77777777" w:rsidR="00357AAF" w:rsidRPr="00357AAF" w:rsidRDefault="00357AAF" w:rsidP="00357AAF">
      <w:pPr>
        <w:pStyle w:val="Heading3"/>
      </w:pPr>
      <w:r>
        <w:t>Updating and accessing your information</w:t>
      </w:r>
    </w:p>
    <w:p w14:paraId="32C26490" w14:textId="77777777" w:rsidR="00A515A9" w:rsidRPr="00A515A9" w:rsidRDefault="00357AAF" w:rsidP="00A531A0">
      <w:pPr>
        <w:pStyle w:val="NormalWeb"/>
        <w:spacing w:beforeAutospacing="0" w:after="120" w:afterAutospacing="0"/>
        <w:rPr>
          <w:rFonts w:asciiTheme="minorHAnsi" w:hAnsiTheme="minorHAnsi" w:cs="Calibri"/>
          <w:color w:val="000000" w:themeColor="text1"/>
          <w:sz w:val="22"/>
          <w:szCs w:val="22"/>
        </w:rPr>
      </w:pPr>
      <w:r w:rsidRPr="002B0EAC">
        <w:rPr>
          <w:rFonts w:ascii="Calibri" w:hAnsi="Calibri" w:cs="Calibri"/>
          <w:color w:val="000000" w:themeColor="text1"/>
          <w:sz w:val="22"/>
        </w:rPr>
        <w:t xml:space="preserve">The accuracy of your information is important to us. </w:t>
      </w:r>
      <w:r>
        <w:rPr>
          <w:rFonts w:ascii="Calibri" w:hAnsi="Calibri" w:cs="Calibri"/>
          <w:color w:val="000000" w:themeColor="text1"/>
          <w:sz w:val="22"/>
        </w:rPr>
        <w:t>I</w:t>
      </w:r>
      <w:r w:rsidRPr="002B0EAC">
        <w:rPr>
          <w:rFonts w:ascii="Calibri" w:hAnsi="Calibri" w:cs="Calibri"/>
          <w:color w:val="000000" w:themeColor="text1"/>
          <w:sz w:val="22"/>
        </w:rPr>
        <w:t xml:space="preserve">f </w:t>
      </w:r>
      <w:r>
        <w:rPr>
          <w:rFonts w:ascii="Calibri" w:hAnsi="Calibri" w:cs="Calibri"/>
          <w:color w:val="000000" w:themeColor="text1"/>
          <w:sz w:val="22"/>
        </w:rPr>
        <w:t>any</w:t>
      </w:r>
      <w:r w:rsidRPr="002B0EAC">
        <w:rPr>
          <w:rFonts w:ascii="Calibri" w:hAnsi="Calibri" w:cs="Calibri"/>
          <w:color w:val="000000" w:themeColor="text1"/>
          <w:sz w:val="22"/>
        </w:rPr>
        <w:t xml:space="preserve"> information we hold </w:t>
      </w:r>
      <w:r>
        <w:rPr>
          <w:rFonts w:ascii="Calibri" w:hAnsi="Calibri" w:cs="Calibri"/>
          <w:color w:val="000000" w:themeColor="text1"/>
          <w:sz w:val="22"/>
        </w:rPr>
        <w:t xml:space="preserve">about you </w:t>
      </w:r>
      <w:r w:rsidRPr="002B0EAC">
        <w:rPr>
          <w:rFonts w:ascii="Calibri" w:hAnsi="Calibri" w:cs="Calibri"/>
          <w:color w:val="000000" w:themeColor="text1"/>
          <w:sz w:val="22"/>
        </w:rPr>
        <w:t xml:space="preserve">is inaccurate or out of date, </w:t>
      </w:r>
      <w:r w:rsidRPr="00A515A9">
        <w:rPr>
          <w:rFonts w:asciiTheme="minorHAnsi" w:hAnsiTheme="minorHAnsi" w:cs="Calibri"/>
          <w:color w:val="000000" w:themeColor="text1"/>
          <w:sz w:val="22"/>
          <w:szCs w:val="22"/>
        </w:rPr>
        <w:t>please contact us</w:t>
      </w:r>
      <w:r w:rsidRPr="00A515A9">
        <w:rPr>
          <w:rFonts w:asciiTheme="minorHAnsi" w:hAnsiTheme="minorHAnsi" w:cs="Calibri"/>
          <w:color w:val="70AD47" w:themeColor="accent6"/>
          <w:sz w:val="22"/>
          <w:szCs w:val="22"/>
        </w:rPr>
        <w:t xml:space="preserve"> </w:t>
      </w:r>
      <w:r w:rsidRPr="00A515A9">
        <w:rPr>
          <w:rFonts w:asciiTheme="minorHAnsi" w:hAnsiTheme="minorHAnsi" w:cs="Calibri"/>
          <w:sz w:val="22"/>
          <w:szCs w:val="22"/>
          <w:lang w:val="en"/>
        </w:rPr>
        <w:t>and we will promptly correct any information found to be incorrect.</w:t>
      </w:r>
    </w:p>
    <w:p w14:paraId="1C9C7F48" w14:textId="77777777" w:rsidR="00A515A9" w:rsidRPr="00A515A9" w:rsidRDefault="00357AAF" w:rsidP="00A531A0">
      <w:pPr>
        <w:pStyle w:val="NormalWeb"/>
        <w:spacing w:beforeAutospacing="0" w:after="120" w:afterAutospacing="0"/>
        <w:rPr>
          <w:rFonts w:asciiTheme="minorHAnsi" w:hAnsiTheme="minorHAnsi" w:cs="Calibri"/>
          <w:color w:val="000000" w:themeColor="text1"/>
          <w:sz w:val="22"/>
          <w:szCs w:val="22"/>
        </w:rPr>
      </w:pPr>
      <w:r w:rsidRPr="00A515A9">
        <w:rPr>
          <w:rFonts w:asciiTheme="minorHAnsi" w:hAnsiTheme="minorHAnsi" w:cs="Calibri"/>
          <w:color w:val="000000"/>
          <w:sz w:val="22"/>
          <w:szCs w:val="22"/>
        </w:rPr>
        <w:t>You have a choice about whether or not you wish to receive information from us. If you no longer wish to receive direct marketing or other communications from IICF UK</w:t>
      </w:r>
      <w:r w:rsidR="004B2A46" w:rsidRPr="00A515A9">
        <w:rPr>
          <w:rFonts w:asciiTheme="minorHAnsi" w:hAnsiTheme="minorHAnsi" w:cs="Calibri"/>
          <w:color w:val="000000"/>
          <w:sz w:val="22"/>
          <w:szCs w:val="22"/>
        </w:rPr>
        <w:t xml:space="preserve">, </w:t>
      </w:r>
      <w:r w:rsidRPr="00A515A9">
        <w:rPr>
          <w:rFonts w:asciiTheme="minorHAnsi" w:hAnsiTheme="minorHAnsi" w:cs="Calibri"/>
          <w:color w:val="000000"/>
          <w:sz w:val="22"/>
          <w:szCs w:val="22"/>
        </w:rPr>
        <w:t>you can change your preferences at any time</w:t>
      </w:r>
      <w:r w:rsidR="00A23EE6" w:rsidRPr="00A515A9">
        <w:rPr>
          <w:rFonts w:asciiTheme="minorHAnsi" w:hAnsiTheme="minorHAnsi" w:cs="Calibri"/>
          <w:color w:val="000000"/>
          <w:sz w:val="22"/>
          <w:szCs w:val="22"/>
        </w:rPr>
        <w:t>.</w:t>
      </w:r>
    </w:p>
    <w:p w14:paraId="67DEDB01" w14:textId="77777777" w:rsidR="00A515A9" w:rsidRPr="00A515A9" w:rsidRDefault="00357AAF" w:rsidP="00A531A0">
      <w:pPr>
        <w:pStyle w:val="NormalWeb"/>
        <w:spacing w:beforeAutospacing="0" w:after="120" w:afterAutospacing="0"/>
        <w:rPr>
          <w:rFonts w:asciiTheme="minorHAnsi" w:hAnsiTheme="minorHAnsi" w:cs="Calibri"/>
          <w:sz w:val="22"/>
          <w:szCs w:val="22"/>
          <w:lang w:val="en"/>
        </w:rPr>
      </w:pPr>
      <w:r w:rsidRPr="00A515A9">
        <w:rPr>
          <w:rFonts w:asciiTheme="minorHAnsi" w:hAnsiTheme="minorHAnsi" w:cs="Calibri"/>
          <w:sz w:val="22"/>
          <w:szCs w:val="22"/>
          <w:lang w:val="en"/>
        </w:rPr>
        <w:t xml:space="preserve">You can also </w:t>
      </w:r>
      <w:r w:rsidR="00B734AA" w:rsidRPr="00A515A9">
        <w:rPr>
          <w:rFonts w:asciiTheme="minorHAnsi" w:hAnsiTheme="minorHAnsi" w:cs="Calibri"/>
          <w:sz w:val="22"/>
          <w:szCs w:val="22"/>
          <w:lang w:val="en"/>
        </w:rPr>
        <w:t xml:space="preserve">change your preferences or </w:t>
      </w:r>
      <w:r w:rsidRPr="00A515A9">
        <w:rPr>
          <w:rFonts w:asciiTheme="minorHAnsi" w:hAnsiTheme="minorHAnsi" w:cs="Calibri"/>
          <w:sz w:val="22"/>
          <w:szCs w:val="22"/>
          <w:lang w:val="en"/>
        </w:rPr>
        <w:t xml:space="preserve">opt out of receiving </w:t>
      </w:r>
      <w:r w:rsidR="00B734AA" w:rsidRPr="00A515A9">
        <w:rPr>
          <w:rFonts w:asciiTheme="minorHAnsi" w:hAnsiTheme="minorHAnsi" w:cs="Calibri"/>
          <w:sz w:val="22"/>
          <w:szCs w:val="22"/>
          <w:lang w:val="en"/>
        </w:rPr>
        <w:t>emails IICF sends through EventBrite and Mail Chimp by clicking on the ‘update your preferences’ or ‘unsubscribe’ links at the bottome of each email.</w:t>
      </w:r>
    </w:p>
    <w:p w14:paraId="5B6AECD9" w14:textId="77777777" w:rsidR="00A515A9" w:rsidRPr="00A515A9" w:rsidRDefault="00B734AA" w:rsidP="00A531A0">
      <w:pPr>
        <w:pStyle w:val="NormalWeb"/>
        <w:spacing w:beforeAutospacing="0" w:after="120" w:afterAutospacing="0"/>
        <w:rPr>
          <w:rFonts w:asciiTheme="minorHAnsi" w:hAnsiTheme="minorHAnsi" w:cs="Calibri"/>
          <w:sz w:val="22"/>
          <w:szCs w:val="22"/>
          <w:lang w:val="en"/>
        </w:rPr>
      </w:pPr>
      <w:r w:rsidRPr="00A515A9">
        <w:rPr>
          <w:rFonts w:asciiTheme="minorHAnsi" w:hAnsiTheme="minorHAnsi" w:cs="Calibri"/>
          <w:sz w:val="22"/>
          <w:szCs w:val="22"/>
          <w:lang w:val="en"/>
        </w:rPr>
        <w:t xml:space="preserve">Under the new General Data Protection Regulations, </w:t>
      </w:r>
      <w:r w:rsidRPr="00A515A9">
        <w:rPr>
          <w:rFonts w:asciiTheme="minorHAnsi" w:hAnsiTheme="minorHAnsi"/>
          <w:sz w:val="22"/>
          <w:szCs w:val="22"/>
        </w:rPr>
        <w:t xml:space="preserve">you have the right to request a copy of the information IICF holds </w:t>
      </w:r>
      <w:r w:rsidRPr="00A515A9">
        <w:rPr>
          <w:rFonts w:asciiTheme="minorHAnsi" w:hAnsiTheme="minorHAnsi" w:cs="Calibri"/>
          <w:sz w:val="22"/>
          <w:szCs w:val="22"/>
          <w:lang w:val="en"/>
        </w:rPr>
        <w:t>about you. Unless the request is unusually complex, IICF will provide this information within one month at no cost.</w:t>
      </w:r>
    </w:p>
    <w:p w14:paraId="44EA002D" w14:textId="42E45CA7" w:rsidR="00A23EE6" w:rsidRPr="00A515A9" w:rsidRDefault="00A23EE6" w:rsidP="00A515A9">
      <w:pPr>
        <w:pStyle w:val="NormalWeb"/>
        <w:spacing w:beforeAutospacing="0" w:afterAutospacing="0"/>
        <w:rPr>
          <w:rFonts w:asciiTheme="minorHAnsi" w:hAnsiTheme="minorHAnsi" w:cs="Calibri"/>
          <w:sz w:val="22"/>
          <w:szCs w:val="22"/>
          <w:lang w:val="en"/>
        </w:rPr>
      </w:pPr>
      <w:r w:rsidRPr="00A515A9">
        <w:rPr>
          <w:rFonts w:asciiTheme="minorHAnsi" w:hAnsiTheme="minorHAnsi"/>
          <w:sz w:val="22"/>
          <w:szCs w:val="22"/>
        </w:rPr>
        <w:t>To change your communication preferences, or to correct</w:t>
      </w:r>
      <w:r w:rsidR="00A515A9" w:rsidRPr="00A515A9">
        <w:rPr>
          <w:rFonts w:asciiTheme="minorHAnsi" w:hAnsiTheme="minorHAnsi"/>
          <w:sz w:val="22"/>
          <w:szCs w:val="22"/>
        </w:rPr>
        <w:t xml:space="preserve"> or </w:t>
      </w:r>
      <w:r w:rsidRPr="00A515A9">
        <w:rPr>
          <w:rFonts w:asciiTheme="minorHAnsi" w:hAnsiTheme="minorHAnsi"/>
          <w:sz w:val="22"/>
          <w:szCs w:val="22"/>
        </w:rPr>
        <w:t>access the information we hold about you, please</w:t>
      </w:r>
      <w:r w:rsidR="0057543F">
        <w:rPr>
          <w:rFonts w:asciiTheme="minorHAnsi" w:hAnsiTheme="minorHAnsi"/>
          <w:sz w:val="22"/>
          <w:szCs w:val="22"/>
        </w:rPr>
        <w:t xml:space="preserve"> go to our </w:t>
      </w:r>
      <w:r w:rsidR="0057543F" w:rsidRPr="0099745A">
        <w:rPr>
          <w:rFonts w:asciiTheme="minorHAnsi" w:hAnsiTheme="minorHAnsi"/>
          <w:color w:val="000000" w:themeColor="text1"/>
          <w:sz w:val="22"/>
          <w:szCs w:val="22"/>
        </w:rPr>
        <w:t>website</w:t>
      </w:r>
      <w:r w:rsidR="0057543F" w:rsidRPr="0099745A">
        <w:rPr>
          <w:rFonts w:asciiTheme="minorHAnsi" w:hAnsiTheme="minorHAnsi"/>
          <w:sz w:val="22"/>
          <w:szCs w:val="22"/>
        </w:rPr>
        <w:t xml:space="preserve"> </w:t>
      </w:r>
      <w:r w:rsidR="0057543F">
        <w:rPr>
          <w:rFonts w:asciiTheme="minorHAnsi" w:hAnsiTheme="minorHAnsi"/>
          <w:sz w:val="22"/>
          <w:szCs w:val="22"/>
        </w:rPr>
        <w:t>or</w:t>
      </w:r>
      <w:r w:rsidRPr="00A515A9">
        <w:rPr>
          <w:rFonts w:asciiTheme="minorHAnsi" w:hAnsiTheme="minorHAnsi"/>
          <w:sz w:val="22"/>
          <w:szCs w:val="22"/>
        </w:rPr>
        <w:t xml:space="preserve"> contact us at </w:t>
      </w:r>
      <w:hyperlink r:id="rId8" w:history="1">
        <w:r w:rsidRPr="00A515A9">
          <w:rPr>
            <w:rStyle w:val="Hyperlink"/>
            <w:rFonts w:asciiTheme="minorHAnsi" w:hAnsiTheme="minorHAnsi"/>
            <w:sz w:val="22"/>
            <w:szCs w:val="22"/>
          </w:rPr>
          <w:t>giveback@iicf.com</w:t>
        </w:r>
      </w:hyperlink>
      <w:r w:rsidRPr="00A515A9">
        <w:rPr>
          <w:rFonts w:asciiTheme="minorHAnsi" w:hAnsiTheme="minorHAnsi"/>
          <w:sz w:val="22"/>
          <w:szCs w:val="22"/>
        </w:rPr>
        <w:t>.</w:t>
      </w:r>
    </w:p>
    <w:p w14:paraId="77A64E14" w14:textId="77777777" w:rsidR="00357AAF" w:rsidRPr="00521540" w:rsidRDefault="00357AAF" w:rsidP="00357AAF">
      <w:pPr>
        <w:pStyle w:val="Heading3"/>
        <w:rPr>
          <w:rFonts w:cstheme="minorHAnsi"/>
        </w:rPr>
      </w:pPr>
      <w:r>
        <w:t>Retention of your information</w:t>
      </w:r>
    </w:p>
    <w:p w14:paraId="6FBBAAD2" w14:textId="7AFF66EE" w:rsidR="00357AAF" w:rsidRDefault="00357AAF" w:rsidP="00BC0CA6">
      <w:pPr>
        <w:pStyle w:val="NormalWeb"/>
        <w:spacing w:before="0" w:beforeAutospacing="0" w:after="0" w:afterAutospacing="0"/>
        <w:rPr>
          <w:rFonts w:ascii="Calibri" w:hAnsi="Calibri" w:cs="Calibri"/>
          <w:sz w:val="22"/>
        </w:rPr>
      </w:pPr>
      <w:r w:rsidRPr="00803538">
        <w:rPr>
          <w:rFonts w:ascii="Calibri" w:hAnsi="Calibri" w:cs="Calibri"/>
          <w:sz w:val="22"/>
        </w:rPr>
        <w:t>We will hold your personal</w:t>
      </w:r>
      <w:r w:rsidR="0057543F">
        <w:rPr>
          <w:rFonts w:ascii="Calibri" w:hAnsi="Calibri" w:cs="Calibri"/>
          <w:sz w:val="22"/>
        </w:rPr>
        <w:t xml:space="preserve"> information on our systems for two years (unless you ask for your information be deleted)</w:t>
      </w:r>
      <w:r w:rsidRPr="00803538">
        <w:rPr>
          <w:rFonts w:ascii="Calibri" w:hAnsi="Calibri" w:cs="Calibri"/>
          <w:sz w:val="22"/>
        </w:rPr>
        <w:t>, or as long as is set out in any relevant contract you hold with us.</w:t>
      </w:r>
      <w:r>
        <w:rPr>
          <w:rFonts w:ascii="Calibri" w:hAnsi="Calibri" w:cs="Calibri"/>
          <w:sz w:val="22"/>
        </w:rPr>
        <w:t xml:space="preserve"> </w:t>
      </w:r>
      <w:r w:rsidRPr="00803538">
        <w:rPr>
          <w:rFonts w:ascii="Calibri" w:hAnsi="Calibri" w:cs="Calibri"/>
          <w:sz w:val="22"/>
        </w:rPr>
        <w:t xml:space="preserve">We are legally required to hold some types of information to fulfil our statutory obligations (for example the collection of Gift Aid). </w:t>
      </w:r>
    </w:p>
    <w:p w14:paraId="2DD2A979" w14:textId="77777777" w:rsidR="00357AAF" w:rsidRPr="00803538" w:rsidRDefault="00357AAF" w:rsidP="002662E9">
      <w:pPr>
        <w:pStyle w:val="Heading2"/>
        <w:keepNext w:val="0"/>
        <w:keepLines w:val="0"/>
        <w:numPr>
          <w:ilvl w:val="0"/>
          <w:numId w:val="32"/>
        </w:numPr>
      </w:pPr>
      <w:r>
        <w:t>Third Party Access</w:t>
      </w:r>
    </w:p>
    <w:p w14:paraId="05BC6213" w14:textId="0A279576" w:rsidR="00357AAF" w:rsidRPr="00803538" w:rsidRDefault="00357AAF" w:rsidP="00357AAF">
      <w:pPr>
        <w:pStyle w:val="NormalWeb"/>
        <w:spacing w:before="0" w:beforeAutospacing="0" w:after="0" w:afterAutospacing="0"/>
        <w:rPr>
          <w:rFonts w:ascii="Calibri" w:hAnsi="Calibri" w:cs="Calibri"/>
          <w:sz w:val="22"/>
          <w:lang w:val="en"/>
        </w:rPr>
      </w:pPr>
      <w:r w:rsidRPr="00521540">
        <w:rPr>
          <w:rFonts w:ascii="Calibri" w:hAnsi="Calibri" w:cs="Calibri"/>
          <w:sz w:val="22"/>
          <w:lang w:val="en"/>
        </w:rPr>
        <w:t>We will not distribute or sell your personal information to third pa</w:t>
      </w:r>
      <w:r w:rsidR="0057543F">
        <w:rPr>
          <w:rFonts w:ascii="Calibri" w:hAnsi="Calibri" w:cs="Calibri"/>
          <w:sz w:val="22"/>
          <w:lang w:val="en"/>
        </w:rPr>
        <w:t xml:space="preserve">rties for marketing purposes. </w:t>
      </w:r>
    </w:p>
    <w:p w14:paraId="270B2196" w14:textId="1958A94E" w:rsidR="00357AAF" w:rsidRPr="00521540" w:rsidRDefault="00357AAF" w:rsidP="00357AAF">
      <w:pPr>
        <w:pStyle w:val="Heading3"/>
        <w:rPr>
          <w:color w:val="70AD47" w:themeColor="accent6"/>
          <w:sz w:val="21"/>
        </w:rPr>
      </w:pPr>
      <w:r w:rsidRPr="00521540">
        <w:t>T</w:t>
      </w:r>
      <w:r w:rsidR="0057543F">
        <w:t xml:space="preserve">hird Parties </w:t>
      </w:r>
      <w:r w:rsidR="004B2A46">
        <w:t>working on our behalf</w:t>
      </w:r>
    </w:p>
    <w:p w14:paraId="7114312F" w14:textId="683D3892" w:rsidR="00357AAF" w:rsidRPr="00BC0CA6" w:rsidRDefault="00357AAF" w:rsidP="00357AAF">
      <w:pPr>
        <w:rPr>
          <w:color w:val="70AD47" w:themeColor="accent6"/>
          <w:sz w:val="22"/>
        </w:rPr>
      </w:pPr>
      <w:r w:rsidRPr="00BC0CA6">
        <w:rPr>
          <w:sz w:val="22"/>
        </w:rPr>
        <w:t>IICF UK may pass your information to our third-party service providers</w:t>
      </w:r>
      <w:r w:rsidR="0057543F">
        <w:rPr>
          <w:sz w:val="22"/>
        </w:rPr>
        <w:t xml:space="preserve"> </w:t>
      </w:r>
      <w:r w:rsidRPr="00BC0CA6">
        <w:rPr>
          <w:sz w:val="22"/>
        </w:rPr>
        <w:t xml:space="preserve">and </w:t>
      </w:r>
      <w:r w:rsidR="002662E9">
        <w:rPr>
          <w:sz w:val="22"/>
        </w:rPr>
        <w:t>systems</w:t>
      </w:r>
      <w:r w:rsidRPr="00BC0CA6">
        <w:rPr>
          <w:sz w:val="22"/>
        </w:rPr>
        <w:t xml:space="preserve"> for the purposes of completing tasks and providing services to you on our behalf (for example to process donations and event registrations). When we use third party service providers, we disclose only the personal information that is necessary to deliver the service</w:t>
      </w:r>
      <w:r w:rsidR="00A531A0">
        <w:rPr>
          <w:sz w:val="22"/>
        </w:rPr>
        <w:t xml:space="preserve">. </w:t>
      </w:r>
      <w:r w:rsidR="00A531A0" w:rsidRPr="0099745A">
        <w:rPr>
          <w:color w:val="000000" w:themeColor="text1"/>
          <w:sz w:val="22"/>
        </w:rPr>
        <w:t>We have</w:t>
      </w:r>
      <w:r w:rsidRPr="0099745A">
        <w:rPr>
          <w:color w:val="000000" w:themeColor="text1"/>
          <w:sz w:val="22"/>
        </w:rPr>
        <w:t xml:space="preserve"> contract</w:t>
      </w:r>
      <w:r w:rsidR="00A531A0" w:rsidRPr="0099745A">
        <w:rPr>
          <w:color w:val="000000" w:themeColor="text1"/>
          <w:sz w:val="22"/>
        </w:rPr>
        <w:t>s</w:t>
      </w:r>
      <w:r w:rsidRPr="0099745A">
        <w:rPr>
          <w:color w:val="000000" w:themeColor="text1"/>
          <w:sz w:val="22"/>
        </w:rPr>
        <w:t xml:space="preserve"> in place that requires them to keep your information secure and not to use it for their own direct marketing purposes. </w:t>
      </w:r>
    </w:p>
    <w:p w14:paraId="2EAFD308" w14:textId="77777777" w:rsidR="00357AAF" w:rsidRPr="00CF00F3" w:rsidRDefault="00357AAF" w:rsidP="00357AAF">
      <w:pPr>
        <w:pStyle w:val="Heading3"/>
      </w:pPr>
      <w:r w:rsidRPr="00CF00F3">
        <w:t xml:space="preserve">Third Parties IICF UK works in associate with </w:t>
      </w:r>
    </w:p>
    <w:p w14:paraId="2A3FB698" w14:textId="73BF78B5" w:rsidR="00357AAF" w:rsidRPr="00BC0CA6" w:rsidRDefault="00357AAF" w:rsidP="00A531A0">
      <w:pPr>
        <w:pStyle w:val="Heading3"/>
        <w:spacing w:before="0"/>
        <w:rPr>
          <w:rFonts w:eastAsiaTheme="minorHAnsi" w:cstheme="minorBidi"/>
          <w:b w:val="0"/>
          <w:color w:val="auto"/>
          <w:sz w:val="22"/>
        </w:rPr>
      </w:pPr>
      <w:r w:rsidRPr="00BC0CA6">
        <w:rPr>
          <w:rFonts w:eastAsiaTheme="minorHAnsi" w:cstheme="minorBidi"/>
          <w:b w:val="0"/>
          <w:color w:val="auto"/>
          <w:sz w:val="22"/>
        </w:rPr>
        <w:t xml:space="preserve">IICF UK may transfer your personal information to a third party if </w:t>
      </w:r>
      <w:r w:rsidR="00B734AA">
        <w:rPr>
          <w:rFonts w:eastAsiaTheme="minorHAnsi" w:cstheme="minorBidi"/>
          <w:b w:val="0"/>
          <w:color w:val="auto"/>
          <w:sz w:val="22"/>
        </w:rPr>
        <w:t>it has</w:t>
      </w:r>
      <w:r w:rsidRPr="00BC0CA6">
        <w:rPr>
          <w:rFonts w:eastAsiaTheme="minorHAnsi" w:cstheme="minorBidi"/>
          <w:b w:val="0"/>
          <w:color w:val="auto"/>
          <w:sz w:val="22"/>
        </w:rPr>
        <w:t xml:space="preserve"> a duty to disclose or share your personal data to comply with legal obligation or to enforce or apply our terms of use or to protect the rights, property or safety of </w:t>
      </w:r>
      <w:r w:rsidR="00B734AA">
        <w:rPr>
          <w:rFonts w:eastAsiaTheme="minorHAnsi" w:cstheme="minorBidi"/>
          <w:b w:val="0"/>
          <w:color w:val="auto"/>
          <w:sz w:val="22"/>
        </w:rPr>
        <w:t xml:space="preserve">its </w:t>
      </w:r>
      <w:r w:rsidRPr="00BC0CA6">
        <w:rPr>
          <w:rFonts w:eastAsiaTheme="minorHAnsi" w:cstheme="minorBidi"/>
          <w:b w:val="0"/>
          <w:color w:val="auto"/>
          <w:sz w:val="22"/>
        </w:rPr>
        <w:t>supporters</w:t>
      </w:r>
      <w:r w:rsidR="00B734AA">
        <w:rPr>
          <w:rFonts w:eastAsiaTheme="minorHAnsi" w:cstheme="minorBidi"/>
          <w:b w:val="0"/>
          <w:color w:val="auto"/>
          <w:sz w:val="22"/>
        </w:rPr>
        <w:t xml:space="preserve"> or suppliers</w:t>
      </w:r>
      <w:r w:rsidR="00A531A0">
        <w:rPr>
          <w:rFonts w:eastAsiaTheme="minorHAnsi" w:cstheme="minorBidi"/>
          <w:b w:val="0"/>
          <w:color w:val="auto"/>
          <w:sz w:val="22"/>
        </w:rPr>
        <w:t xml:space="preserve">. </w:t>
      </w:r>
      <w:r w:rsidRPr="00BC0CA6">
        <w:rPr>
          <w:rFonts w:eastAsiaTheme="minorHAnsi" w:cstheme="minorBidi"/>
          <w:b w:val="0"/>
          <w:color w:val="auto"/>
          <w:sz w:val="22"/>
        </w:rPr>
        <w:t xml:space="preserve">When this is required, we will take steps </w:t>
      </w:r>
      <w:r w:rsidR="00A23EE6">
        <w:rPr>
          <w:rFonts w:eastAsiaTheme="minorHAnsi" w:cstheme="minorBidi"/>
          <w:b w:val="0"/>
          <w:color w:val="auto"/>
          <w:sz w:val="22"/>
        </w:rPr>
        <w:t>to ensure</w:t>
      </w:r>
      <w:r w:rsidRPr="00BC0CA6">
        <w:rPr>
          <w:rFonts w:eastAsiaTheme="minorHAnsi" w:cstheme="minorBidi"/>
          <w:b w:val="0"/>
          <w:color w:val="auto"/>
          <w:sz w:val="22"/>
        </w:rPr>
        <w:t xml:space="preserve"> </w:t>
      </w:r>
      <w:r w:rsidR="00A23EE6">
        <w:rPr>
          <w:rFonts w:eastAsiaTheme="minorHAnsi" w:cstheme="minorBidi"/>
          <w:b w:val="0"/>
          <w:color w:val="auto"/>
          <w:sz w:val="22"/>
        </w:rPr>
        <w:t>y</w:t>
      </w:r>
      <w:r w:rsidRPr="00BC0CA6">
        <w:rPr>
          <w:rFonts w:eastAsiaTheme="minorHAnsi" w:cstheme="minorBidi"/>
          <w:b w:val="0"/>
          <w:color w:val="auto"/>
          <w:sz w:val="22"/>
        </w:rPr>
        <w:t>our privacy rights continue to be protected.</w:t>
      </w:r>
    </w:p>
    <w:p w14:paraId="694CB324" w14:textId="1939797D" w:rsidR="00357AAF" w:rsidRPr="00BC0CA6" w:rsidRDefault="0099745A" w:rsidP="00357AAF">
      <w:pPr>
        <w:pStyle w:val="Heading3"/>
      </w:pPr>
      <w:r>
        <w:t>International transfers</w:t>
      </w:r>
    </w:p>
    <w:p w14:paraId="0D9525AA" w14:textId="7385D43D" w:rsidR="00357AAF" w:rsidRPr="0099745A" w:rsidRDefault="0099745A" w:rsidP="00BC0CA6">
      <w:pPr>
        <w:pStyle w:val="NormalWeb"/>
        <w:spacing w:before="0" w:beforeAutospacing="0" w:after="0" w:afterAutospacing="0"/>
        <w:rPr>
          <w:rFonts w:ascii="Calibri" w:hAnsi="Calibri" w:cs="Calibri"/>
          <w:color w:val="000000" w:themeColor="text1"/>
          <w:sz w:val="22"/>
        </w:rPr>
      </w:pPr>
      <w:r>
        <w:rPr>
          <w:rFonts w:ascii="Calibri" w:hAnsi="Calibri" w:cs="Calibri"/>
          <w:color w:val="000000" w:themeColor="text1"/>
          <w:sz w:val="22"/>
        </w:rPr>
        <w:t xml:space="preserve">IICF UK may transfer your personal information to IICF divisions in the United States; for instance, to process your registration for events taking place in the United States, or to communicate updates </w:t>
      </w:r>
      <w:r w:rsidR="00A16D6D">
        <w:rPr>
          <w:rFonts w:ascii="Calibri" w:hAnsi="Calibri" w:cs="Calibri"/>
          <w:color w:val="000000" w:themeColor="text1"/>
          <w:sz w:val="22"/>
        </w:rPr>
        <w:t>regarding</w:t>
      </w:r>
      <w:r>
        <w:rPr>
          <w:rFonts w:ascii="Calibri" w:hAnsi="Calibri" w:cs="Calibri"/>
          <w:color w:val="000000" w:themeColor="text1"/>
          <w:sz w:val="22"/>
        </w:rPr>
        <w:t xml:space="preserve"> the Board of Directors. IICF divisions in the UK and Unites States have policies and procedures in place to ensure your data is kept secure</w:t>
      </w:r>
      <w:r w:rsidR="002662E9">
        <w:rPr>
          <w:rFonts w:ascii="Calibri" w:hAnsi="Calibri" w:cs="Calibri"/>
          <w:color w:val="000000" w:themeColor="text1"/>
          <w:sz w:val="22"/>
        </w:rPr>
        <w:t>.</w:t>
      </w:r>
      <w:r>
        <w:rPr>
          <w:rFonts w:ascii="Calibri" w:hAnsi="Calibri" w:cs="Calibri"/>
          <w:color w:val="000000" w:themeColor="text1"/>
          <w:sz w:val="22"/>
        </w:rPr>
        <w:t xml:space="preserve"> </w:t>
      </w:r>
    </w:p>
    <w:p w14:paraId="2CD7E07C" w14:textId="2567E6A9" w:rsidR="00357AAF" w:rsidRDefault="00357AAF" w:rsidP="00357AAF">
      <w:pPr>
        <w:pStyle w:val="Heading2"/>
        <w:numPr>
          <w:ilvl w:val="0"/>
          <w:numId w:val="32"/>
        </w:numPr>
      </w:pPr>
      <w:r>
        <w:lastRenderedPageBreak/>
        <w:t xml:space="preserve">Security </w:t>
      </w:r>
    </w:p>
    <w:p w14:paraId="22FFB129" w14:textId="77777777" w:rsidR="00BC0CA6" w:rsidRPr="00803538" w:rsidRDefault="00BC0CA6" w:rsidP="00BC0CA6">
      <w:pPr>
        <w:pStyle w:val="Heading3"/>
      </w:pPr>
      <w:r w:rsidRPr="00803538">
        <w:rPr>
          <w:bCs/>
        </w:rPr>
        <w:t>Security</w:t>
      </w:r>
      <w:r w:rsidRPr="00803538">
        <w:t xml:space="preserve"> </w:t>
      </w:r>
      <w:r>
        <w:t>m</w:t>
      </w:r>
      <w:r w:rsidRPr="00803538">
        <w:t xml:space="preserve">easures </w:t>
      </w:r>
      <w:r>
        <w:t>in place</w:t>
      </w:r>
    </w:p>
    <w:p w14:paraId="0D212484" w14:textId="02796F32" w:rsidR="004449C3" w:rsidRPr="00023141" w:rsidRDefault="00BC0CA6" w:rsidP="00BC0CA6">
      <w:pPr>
        <w:pStyle w:val="NormalWeb"/>
        <w:spacing w:before="0" w:beforeAutospacing="0" w:after="0" w:afterAutospacing="0"/>
        <w:rPr>
          <w:rFonts w:ascii="Calibri" w:hAnsi="Calibri" w:cs="Calibri"/>
          <w:color w:val="70AD47" w:themeColor="accent6"/>
          <w:sz w:val="22"/>
          <w:lang w:val="en"/>
        </w:rPr>
      </w:pPr>
      <w:r w:rsidRPr="00803538">
        <w:rPr>
          <w:rFonts w:ascii="Calibri" w:hAnsi="Calibri" w:cs="Calibri"/>
          <w:sz w:val="22"/>
          <w:lang w:val="en"/>
        </w:rPr>
        <w:t>We are committed to ensuring that your information is secure. In order to prevent unauthorised access or disclosure,</w:t>
      </w:r>
      <w:r w:rsidRPr="00803538">
        <w:rPr>
          <w:rFonts w:ascii="Calibri" w:hAnsi="Calibri" w:cs="Calibri"/>
          <w:b/>
          <w:color w:val="00FF00"/>
          <w:sz w:val="22"/>
          <w:lang w:val="en"/>
        </w:rPr>
        <w:t xml:space="preserve"> </w:t>
      </w:r>
      <w:r w:rsidRPr="00803538">
        <w:rPr>
          <w:rFonts w:ascii="Calibri" w:hAnsi="Calibri" w:cs="Calibri"/>
          <w:sz w:val="22"/>
          <w:lang w:val="en"/>
        </w:rPr>
        <w:t xml:space="preserve">we have put in place suitable </w:t>
      </w:r>
      <w:r w:rsidR="003E3A4E">
        <w:rPr>
          <w:rFonts w:ascii="Calibri" w:hAnsi="Calibri" w:cs="Calibri"/>
          <w:sz w:val="22"/>
          <w:lang w:val="en"/>
        </w:rPr>
        <w:t>operational</w:t>
      </w:r>
      <w:r w:rsidRPr="00803538">
        <w:rPr>
          <w:rFonts w:ascii="Calibri" w:hAnsi="Calibri" w:cs="Calibri"/>
          <w:sz w:val="22"/>
          <w:lang w:val="en"/>
        </w:rPr>
        <w:t xml:space="preserve"> procedures to safeguard and secure the information we collect</w:t>
      </w:r>
      <w:r w:rsidR="003E3A4E">
        <w:rPr>
          <w:rFonts w:ascii="Calibri" w:hAnsi="Calibri" w:cs="Calibri"/>
          <w:sz w:val="22"/>
          <w:lang w:val="en"/>
        </w:rPr>
        <w:t xml:space="preserve"> and process</w:t>
      </w:r>
      <w:r w:rsidRPr="00803538">
        <w:rPr>
          <w:rFonts w:ascii="Calibri" w:hAnsi="Calibri" w:cs="Calibri"/>
          <w:sz w:val="22"/>
          <w:lang w:val="en"/>
        </w:rPr>
        <w:t>.</w:t>
      </w:r>
      <w:r w:rsidR="0057543F">
        <w:rPr>
          <w:rFonts w:ascii="Calibri" w:hAnsi="Calibri" w:cs="Calibri"/>
          <w:sz w:val="22"/>
          <w:lang w:val="en"/>
        </w:rPr>
        <w:t xml:space="preserve"> </w:t>
      </w:r>
    </w:p>
    <w:p w14:paraId="60E74780" w14:textId="77777777" w:rsidR="00357AAF" w:rsidRPr="00803538" w:rsidRDefault="00357AAF" w:rsidP="00357AAF">
      <w:pPr>
        <w:pStyle w:val="Heading3"/>
      </w:pPr>
      <w:r w:rsidRPr="00803538">
        <w:t>Links to other websites</w:t>
      </w:r>
    </w:p>
    <w:p w14:paraId="27E03F40" w14:textId="361E69DB" w:rsidR="00357AAF" w:rsidRPr="00357AAF" w:rsidRDefault="00357AAF" w:rsidP="00BC0CA6">
      <w:pPr>
        <w:pStyle w:val="NormalWeb"/>
        <w:spacing w:before="0" w:beforeAutospacing="0" w:after="0" w:afterAutospacing="0"/>
        <w:rPr>
          <w:rFonts w:asciiTheme="minorHAnsi" w:hAnsiTheme="minorHAnsi" w:cstheme="minorHAnsi"/>
          <w:sz w:val="22"/>
          <w:lang w:val="en"/>
        </w:rPr>
      </w:pPr>
      <w:r w:rsidRPr="00803538">
        <w:rPr>
          <w:rFonts w:asciiTheme="minorHAnsi" w:hAnsiTheme="minorHAnsi" w:cstheme="minorHAnsi"/>
          <w:sz w:val="22"/>
          <w:lang w:val="en"/>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w:t>
      </w:r>
      <w:r w:rsidR="0099745A">
        <w:rPr>
          <w:rFonts w:asciiTheme="minorHAnsi" w:hAnsiTheme="minorHAnsi" w:cstheme="minorHAnsi"/>
          <w:sz w:val="22"/>
          <w:lang w:val="en"/>
        </w:rPr>
        <w:t>ement applicable to the website.</w:t>
      </w:r>
    </w:p>
    <w:p w14:paraId="0B162A02" w14:textId="77777777" w:rsidR="00BC0CA6" w:rsidRDefault="00BC0CA6" w:rsidP="00BC0CA6">
      <w:pPr>
        <w:pStyle w:val="NormalWeb"/>
        <w:spacing w:before="0" w:beforeAutospacing="0" w:after="0" w:afterAutospacing="0"/>
        <w:rPr>
          <w:rFonts w:asciiTheme="minorHAnsi" w:hAnsiTheme="minorHAnsi" w:cstheme="minorHAnsi"/>
          <w:sz w:val="22"/>
          <w:lang w:val="en"/>
        </w:rPr>
      </w:pPr>
    </w:p>
    <w:p w14:paraId="1BECE449" w14:textId="77777777" w:rsidR="00357AAF" w:rsidRDefault="00357AAF" w:rsidP="00BC0CA6">
      <w:pPr>
        <w:pStyle w:val="NormalWeb"/>
        <w:spacing w:before="0" w:beforeAutospacing="0" w:after="0" w:afterAutospacing="0"/>
        <w:jc w:val="right"/>
        <w:rPr>
          <w:rFonts w:asciiTheme="minorHAnsi" w:hAnsiTheme="minorHAnsi" w:cstheme="minorHAnsi"/>
          <w:i/>
          <w:sz w:val="22"/>
          <w:lang w:val="en"/>
        </w:rPr>
      </w:pPr>
    </w:p>
    <w:p w14:paraId="69FE972A" w14:textId="77777777" w:rsidR="00357AAF" w:rsidRDefault="00357AAF" w:rsidP="00BC0CA6">
      <w:pPr>
        <w:pStyle w:val="NormalWeb"/>
        <w:spacing w:before="0" w:beforeAutospacing="0" w:after="0" w:afterAutospacing="0"/>
        <w:jc w:val="right"/>
        <w:rPr>
          <w:rFonts w:asciiTheme="minorHAnsi" w:hAnsiTheme="minorHAnsi" w:cstheme="minorHAnsi"/>
          <w:i/>
          <w:sz w:val="22"/>
          <w:lang w:val="en"/>
        </w:rPr>
      </w:pPr>
    </w:p>
    <w:p w14:paraId="6C564CD7" w14:textId="69A7E302" w:rsidR="00BC0CA6" w:rsidRDefault="00BC0CA6" w:rsidP="00BC0CA6">
      <w:pPr>
        <w:pStyle w:val="NormalWeb"/>
        <w:spacing w:before="0" w:beforeAutospacing="0" w:after="0" w:afterAutospacing="0"/>
        <w:jc w:val="right"/>
        <w:rPr>
          <w:rFonts w:asciiTheme="minorHAnsi" w:hAnsiTheme="minorHAnsi" w:cstheme="minorHAnsi"/>
          <w:i/>
          <w:sz w:val="22"/>
          <w:lang w:val="en"/>
        </w:rPr>
      </w:pPr>
      <w:r w:rsidRPr="00357AAF">
        <w:rPr>
          <w:rFonts w:asciiTheme="minorHAnsi" w:hAnsiTheme="minorHAnsi" w:cstheme="minorHAnsi"/>
          <w:i/>
          <w:sz w:val="22"/>
          <w:lang w:val="en"/>
        </w:rPr>
        <w:t xml:space="preserve">Policy last updated </w:t>
      </w:r>
      <w:r w:rsidR="002662E9">
        <w:rPr>
          <w:rFonts w:asciiTheme="minorHAnsi" w:hAnsiTheme="minorHAnsi" w:cstheme="minorHAnsi"/>
          <w:i/>
          <w:sz w:val="22"/>
          <w:lang w:val="en"/>
        </w:rPr>
        <w:t>May</w:t>
      </w:r>
      <w:r w:rsidRPr="00357AAF">
        <w:rPr>
          <w:rFonts w:asciiTheme="minorHAnsi" w:hAnsiTheme="minorHAnsi" w:cstheme="minorHAnsi"/>
          <w:i/>
          <w:sz w:val="22"/>
          <w:lang w:val="en"/>
        </w:rPr>
        <w:t>l 201</w:t>
      </w:r>
      <w:r w:rsidR="00A23EE6">
        <w:rPr>
          <w:rFonts w:asciiTheme="minorHAnsi" w:hAnsiTheme="minorHAnsi" w:cstheme="minorHAnsi"/>
          <w:i/>
          <w:sz w:val="22"/>
          <w:lang w:val="en"/>
        </w:rPr>
        <w:t>8</w:t>
      </w:r>
    </w:p>
    <w:p w14:paraId="762E1E4C" w14:textId="77777777" w:rsidR="0033414D" w:rsidRPr="007F725A" w:rsidRDefault="0033414D" w:rsidP="00BC0CA6">
      <w:pPr>
        <w:rPr>
          <w:sz w:val="20"/>
          <w:szCs w:val="20"/>
        </w:rPr>
      </w:pPr>
    </w:p>
    <w:sectPr w:rsidR="0033414D" w:rsidRPr="007F725A" w:rsidSect="0057543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37" w:right="737" w:bottom="737" w:left="737" w:header="431" w:footer="431"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4FF75" w14:textId="77777777" w:rsidR="000C4C20" w:rsidRDefault="000C4C20">
      <w:r>
        <w:separator/>
      </w:r>
    </w:p>
  </w:endnote>
  <w:endnote w:type="continuationSeparator" w:id="0">
    <w:p w14:paraId="6F4363B6" w14:textId="77777777" w:rsidR="000C4C20" w:rsidRDefault="000C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30385" w14:textId="77777777" w:rsidR="006728DF" w:rsidRDefault="00562254" w:rsidP="00AE77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4AF1A9" w14:textId="77777777" w:rsidR="006728DF" w:rsidRDefault="000C4C20" w:rsidP="00E43B9A">
    <w:pPr>
      <w:pStyle w:val="Footer"/>
      <w:ind w:right="360"/>
    </w:pPr>
  </w:p>
  <w:p w14:paraId="6525D368" w14:textId="77777777" w:rsidR="006728DF" w:rsidRDefault="000C4C2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0D3E" w14:textId="77777777" w:rsidR="006728DF" w:rsidRPr="00B54CD8" w:rsidRDefault="00562254" w:rsidP="00AE7729">
    <w:pPr>
      <w:pStyle w:val="Footer"/>
      <w:framePr w:wrap="none" w:vAnchor="text" w:hAnchor="margin" w:xAlign="right" w:y="1"/>
      <w:rPr>
        <w:rStyle w:val="PageNumber"/>
        <w:sz w:val="20"/>
      </w:rPr>
    </w:pPr>
    <w:r w:rsidRPr="00B54CD8">
      <w:rPr>
        <w:rStyle w:val="PageNumber"/>
        <w:sz w:val="20"/>
      </w:rPr>
      <w:fldChar w:fldCharType="begin"/>
    </w:r>
    <w:r w:rsidRPr="00B54CD8">
      <w:rPr>
        <w:rStyle w:val="PageNumber"/>
        <w:sz w:val="20"/>
      </w:rPr>
      <w:instrText xml:space="preserve">PAGE  </w:instrText>
    </w:r>
    <w:r w:rsidRPr="00B54CD8">
      <w:rPr>
        <w:rStyle w:val="PageNumber"/>
        <w:sz w:val="20"/>
      </w:rPr>
      <w:fldChar w:fldCharType="separate"/>
    </w:r>
    <w:r w:rsidR="002662E9">
      <w:rPr>
        <w:rStyle w:val="PageNumber"/>
        <w:noProof/>
        <w:sz w:val="20"/>
      </w:rPr>
      <w:t>2</w:t>
    </w:r>
    <w:r w:rsidRPr="00B54CD8">
      <w:rPr>
        <w:rStyle w:val="PageNumber"/>
        <w:sz w:val="20"/>
      </w:rPr>
      <w:fldChar w:fldCharType="end"/>
    </w:r>
  </w:p>
  <w:p w14:paraId="6D0602F9" w14:textId="77777777" w:rsidR="006728DF" w:rsidRDefault="000C4C20" w:rsidP="00E43B9A">
    <w:pPr>
      <w:pStyle w:val="Footer"/>
      <w:ind w:right="360"/>
    </w:pPr>
  </w:p>
  <w:p w14:paraId="1AAD099D" w14:textId="77777777" w:rsidR="006728DF" w:rsidRDefault="000C4C2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8AB5" w14:textId="77777777" w:rsidR="00876BAC" w:rsidRDefault="000C4C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00F0A" w14:textId="77777777" w:rsidR="000C4C20" w:rsidRDefault="000C4C20">
      <w:r>
        <w:separator/>
      </w:r>
    </w:p>
  </w:footnote>
  <w:footnote w:type="continuationSeparator" w:id="0">
    <w:p w14:paraId="5F7B3A0C" w14:textId="77777777" w:rsidR="000C4C20" w:rsidRDefault="000C4C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DAB4" w14:textId="77777777" w:rsidR="00876BAC" w:rsidRDefault="000C4C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53A8" w14:textId="77777777" w:rsidR="00876BAC" w:rsidRDefault="000C4C2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0C5F8" w14:textId="77777777" w:rsidR="00876BAC" w:rsidRDefault="000C4C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A1190"/>
    <w:multiLevelType w:val="hybridMultilevel"/>
    <w:tmpl w:val="C8D40274"/>
    <w:lvl w:ilvl="0" w:tplc="F922446E">
      <w:start w:val="1"/>
      <w:numFmt w:val="lowerLetter"/>
      <w:lvlText w:val="%1."/>
      <w:lvlJc w:val="left"/>
      <w:pPr>
        <w:ind w:left="360" w:hanging="360"/>
      </w:pPr>
    </w:lvl>
    <w:lvl w:ilvl="1" w:tplc="8BDC113A" w:tentative="1">
      <w:start w:val="1"/>
      <w:numFmt w:val="lowerLetter"/>
      <w:lvlText w:val="%2."/>
      <w:lvlJc w:val="left"/>
      <w:pPr>
        <w:ind w:left="1080" w:hanging="360"/>
      </w:pPr>
    </w:lvl>
    <w:lvl w:ilvl="2" w:tplc="3A064306" w:tentative="1">
      <w:start w:val="1"/>
      <w:numFmt w:val="lowerRoman"/>
      <w:lvlText w:val="%3."/>
      <w:lvlJc w:val="right"/>
      <w:pPr>
        <w:ind w:left="1800" w:hanging="180"/>
      </w:pPr>
    </w:lvl>
    <w:lvl w:ilvl="3" w:tplc="BC129AE2" w:tentative="1">
      <w:start w:val="1"/>
      <w:numFmt w:val="decimal"/>
      <w:lvlText w:val="%4."/>
      <w:lvlJc w:val="left"/>
      <w:pPr>
        <w:ind w:left="2520" w:hanging="360"/>
      </w:pPr>
    </w:lvl>
    <w:lvl w:ilvl="4" w:tplc="635E9322" w:tentative="1">
      <w:start w:val="1"/>
      <w:numFmt w:val="lowerLetter"/>
      <w:lvlText w:val="%5."/>
      <w:lvlJc w:val="left"/>
      <w:pPr>
        <w:ind w:left="3240" w:hanging="360"/>
      </w:pPr>
    </w:lvl>
    <w:lvl w:ilvl="5" w:tplc="07AA7B04" w:tentative="1">
      <w:start w:val="1"/>
      <w:numFmt w:val="lowerRoman"/>
      <w:lvlText w:val="%6."/>
      <w:lvlJc w:val="right"/>
      <w:pPr>
        <w:ind w:left="3960" w:hanging="180"/>
      </w:pPr>
    </w:lvl>
    <w:lvl w:ilvl="6" w:tplc="CCDEEB54" w:tentative="1">
      <w:start w:val="1"/>
      <w:numFmt w:val="decimal"/>
      <w:lvlText w:val="%7."/>
      <w:lvlJc w:val="left"/>
      <w:pPr>
        <w:ind w:left="4680" w:hanging="360"/>
      </w:pPr>
    </w:lvl>
    <w:lvl w:ilvl="7" w:tplc="A510E3A4" w:tentative="1">
      <w:start w:val="1"/>
      <w:numFmt w:val="lowerLetter"/>
      <w:lvlText w:val="%8."/>
      <w:lvlJc w:val="left"/>
      <w:pPr>
        <w:ind w:left="5400" w:hanging="360"/>
      </w:pPr>
    </w:lvl>
    <w:lvl w:ilvl="8" w:tplc="9260EFC4" w:tentative="1">
      <w:start w:val="1"/>
      <w:numFmt w:val="lowerRoman"/>
      <w:lvlText w:val="%9."/>
      <w:lvlJc w:val="right"/>
      <w:pPr>
        <w:ind w:left="6120" w:hanging="180"/>
      </w:pPr>
    </w:lvl>
  </w:abstractNum>
  <w:abstractNum w:abstractNumId="1">
    <w:nsid w:val="0AD00688"/>
    <w:multiLevelType w:val="multilevel"/>
    <w:tmpl w:val="6B1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327D0"/>
    <w:multiLevelType w:val="hybridMultilevel"/>
    <w:tmpl w:val="F832414C"/>
    <w:lvl w:ilvl="0" w:tplc="5E265620">
      <w:start w:val="1"/>
      <w:numFmt w:val="lowerLetter"/>
      <w:lvlText w:val="%1."/>
      <w:lvlJc w:val="left"/>
      <w:pPr>
        <w:ind w:left="360" w:hanging="360"/>
      </w:pPr>
      <w:rPr>
        <w:rFonts w:hint="default"/>
      </w:rPr>
    </w:lvl>
    <w:lvl w:ilvl="1" w:tplc="7B0CDC94" w:tentative="1">
      <w:start w:val="1"/>
      <w:numFmt w:val="bullet"/>
      <w:lvlText w:val="o"/>
      <w:lvlJc w:val="left"/>
      <w:pPr>
        <w:ind w:left="1440" w:hanging="360"/>
      </w:pPr>
      <w:rPr>
        <w:rFonts w:ascii="Courier New" w:hAnsi="Courier New" w:cs="Courier New" w:hint="default"/>
      </w:rPr>
    </w:lvl>
    <w:lvl w:ilvl="2" w:tplc="DABC21FE" w:tentative="1">
      <w:start w:val="1"/>
      <w:numFmt w:val="bullet"/>
      <w:lvlText w:val=""/>
      <w:lvlJc w:val="left"/>
      <w:pPr>
        <w:ind w:left="2160" w:hanging="360"/>
      </w:pPr>
      <w:rPr>
        <w:rFonts w:ascii="Wingdings" w:hAnsi="Wingdings" w:hint="default"/>
      </w:rPr>
    </w:lvl>
    <w:lvl w:ilvl="3" w:tplc="989C425A" w:tentative="1">
      <w:start w:val="1"/>
      <w:numFmt w:val="bullet"/>
      <w:lvlText w:val=""/>
      <w:lvlJc w:val="left"/>
      <w:pPr>
        <w:ind w:left="2880" w:hanging="360"/>
      </w:pPr>
      <w:rPr>
        <w:rFonts w:ascii="Symbol" w:hAnsi="Symbol" w:hint="default"/>
      </w:rPr>
    </w:lvl>
    <w:lvl w:ilvl="4" w:tplc="DEF60502" w:tentative="1">
      <w:start w:val="1"/>
      <w:numFmt w:val="bullet"/>
      <w:lvlText w:val="o"/>
      <w:lvlJc w:val="left"/>
      <w:pPr>
        <w:ind w:left="3600" w:hanging="360"/>
      </w:pPr>
      <w:rPr>
        <w:rFonts w:ascii="Courier New" w:hAnsi="Courier New" w:cs="Courier New" w:hint="default"/>
      </w:rPr>
    </w:lvl>
    <w:lvl w:ilvl="5" w:tplc="6AA837B0" w:tentative="1">
      <w:start w:val="1"/>
      <w:numFmt w:val="bullet"/>
      <w:lvlText w:val=""/>
      <w:lvlJc w:val="left"/>
      <w:pPr>
        <w:ind w:left="4320" w:hanging="360"/>
      </w:pPr>
      <w:rPr>
        <w:rFonts w:ascii="Wingdings" w:hAnsi="Wingdings" w:hint="default"/>
      </w:rPr>
    </w:lvl>
    <w:lvl w:ilvl="6" w:tplc="D5E0A9DE" w:tentative="1">
      <w:start w:val="1"/>
      <w:numFmt w:val="bullet"/>
      <w:lvlText w:val=""/>
      <w:lvlJc w:val="left"/>
      <w:pPr>
        <w:ind w:left="5040" w:hanging="360"/>
      </w:pPr>
      <w:rPr>
        <w:rFonts w:ascii="Symbol" w:hAnsi="Symbol" w:hint="default"/>
      </w:rPr>
    </w:lvl>
    <w:lvl w:ilvl="7" w:tplc="1F9CEC58" w:tentative="1">
      <w:start w:val="1"/>
      <w:numFmt w:val="bullet"/>
      <w:lvlText w:val="o"/>
      <w:lvlJc w:val="left"/>
      <w:pPr>
        <w:ind w:left="5760" w:hanging="360"/>
      </w:pPr>
      <w:rPr>
        <w:rFonts w:ascii="Courier New" w:hAnsi="Courier New" w:cs="Courier New" w:hint="default"/>
      </w:rPr>
    </w:lvl>
    <w:lvl w:ilvl="8" w:tplc="8E302CB4" w:tentative="1">
      <w:start w:val="1"/>
      <w:numFmt w:val="bullet"/>
      <w:lvlText w:val=""/>
      <w:lvlJc w:val="left"/>
      <w:pPr>
        <w:ind w:left="6480" w:hanging="360"/>
      </w:pPr>
      <w:rPr>
        <w:rFonts w:ascii="Wingdings" w:hAnsi="Wingdings" w:hint="default"/>
      </w:rPr>
    </w:lvl>
  </w:abstractNum>
  <w:abstractNum w:abstractNumId="3">
    <w:nsid w:val="11703B62"/>
    <w:multiLevelType w:val="hybridMultilevel"/>
    <w:tmpl w:val="E04A3A8C"/>
    <w:lvl w:ilvl="0" w:tplc="FB6CE030">
      <w:start w:val="1"/>
      <w:numFmt w:val="lowerLetter"/>
      <w:lvlText w:val="%1."/>
      <w:lvlJc w:val="left"/>
      <w:pPr>
        <w:ind w:left="360" w:hanging="360"/>
      </w:pPr>
    </w:lvl>
    <w:lvl w:ilvl="1" w:tplc="26E21E06" w:tentative="1">
      <w:start w:val="1"/>
      <w:numFmt w:val="lowerLetter"/>
      <w:lvlText w:val="%2."/>
      <w:lvlJc w:val="left"/>
      <w:pPr>
        <w:ind w:left="1080" w:hanging="360"/>
      </w:pPr>
    </w:lvl>
    <w:lvl w:ilvl="2" w:tplc="39909FDE" w:tentative="1">
      <w:start w:val="1"/>
      <w:numFmt w:val="lowerRoman"/>
      <w:lvlText w:val="%3."/>
      <w:lvlJc w:val="right"/>
      <w:pPr>
        <w:ind w:left="1800" w:hanging="180"/>
      </w:pPr>
    </w:lvl>
    <w:lvl w:ilvl="3" w:tplc="A674440E" w:tentative="1">
      <w:start w:val="1"/>
      <w:numFmt w:val="decimal"/>
      <w:lvlText w:val="%4."/>
      <w:lvlJc w:val="left"/>
      <w:pPr>
        <w:ind w:left="2520" w:hanging="360"/>
      </w:pPr>
    </w:lvl>
    <w:lvl w:ilvl="4" w:tplc="56AC5FA4" w:tentative="1">
      <w:start w:val="1"/>
      <w:numFmt w:val="lowerLetter"/>
      <w:lvlText w:val="%5."/>
      <w:lvlJc w:val="left"/>
      <w:pPr>
        <w:ind w:left="3240" w:hanging="360"/>
      </w:pPr>
    </w:lvl>
    <w:lvl w:ilvl="5" w:tplc="9320AC68" w:tentative="1">
      <w:start w:val="1"/>
      <w:numFmt w:val="lowerRoman"/>
      <w:lvlText w:val="%6."/>
      <w:lvlJc w:val="right"/>
      <w:pPr>
        <w:ind w:left="3960" w:hanging="180"/>
      </w:pPr>
    </w:lvl>
    <w:lvl w:ilvl="6" w:tplc="C7A6CFF8" w:tentative="1">
      <w:start w:val="1"/>
      <w:numFmt w:val="decimal"/>
      <w:lvlText w:val="%7."/>
      <w:lvlJc w:val="left"/>
      <w:pPr>
        <w:ind w:left="4680" w:hanging="360"/>
      </w:pPr>
    </w:lvl>
    <w:lvl w:ilvl="7" w:tplc="D2582F26" w:tentative="1">
      <w:start w:val="1"/>
      <w:numFmt w:val="lowerLetter"/>
      <w:lvlText w:val="%8."/>
      <w:lvlJc w:val="left"/>
      <w:pPr>
        <w:ind w:left="5400" w:hanging="360"/>
      </w:pPr>
    </w:lvl>
    <w:lvl w:ilvl="8" w:tplc="40A4305E" w:tentative="1">
      <w:start w:val="1"/>
      <w:numFmt w:val="lowerRoman"/>
      <w:lvlText w:val="%9."/>
      <w:lvlJc w:val="right"/>
      <w:pPr>
        <w:ind w:left="6120" w:hanging="180"/>
      </w:pPr>
    </w:lvl>
  </w:abstractNum>
  <w:abstractNum w:abstractNumId="4">
    <w:nsid w:val="15785613"/>
    <w:multiLevelType w:val="multilevel"/>
    <w:tmpl w:val="5D4CA76A"/>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nsid w:val="1F8B4A3B"/>
    <w:multiLevelType w:val="hybridMultilevel"/>
    <w:tmpl w:val="0C405D42"/>
    <w:lvl w:ilvl="0" w:tplc="7D3E2370">
      <w:start w:val="1"/>
      <w:numFmt w:val="lowerLetter"/>
      <w:lvlText w:val="%1."/>
      <w:lvlJc w:val="left"/>
      <w:pPr>
        <w:ind w:left="360" w:hanging="360"/>
      </w:pPr>
      <w:rPr>
        <w:rFonts w:hint="default"/>
      </w:rPr>
    </w:lvl>
    <w:lvl w:ilvl="1" w:tplc="F0823200" w:tentative="1">
      <w:start w:val="1"/>
      <w:numFmt w:val="bullet"/>
      <w:lvlText w:val="o"/>
      <w:lvlJc w:val="left"/>
      <w:pPr>
        <w:ind w:left="1440" w:hanging="360"/>
      </w:pPr>
      <w:rPr>
        <w:rFonts w:ascii="Courier New" w:hAnsi="Courier New" w:cs="Courier New" w:hint="default"/>
      </w:rPr>
    </w:lvl>
    <w:lvl w:ilvl="2" w:tplc="83F261DC" w:tentative="1">
      <w:start w:val="1"/>
      <w:numFmt w:val="bullet"/>
      <w:lvlText w:val=""/>
      <w:lvlJc w:val="left"/>
      <w:pPr>
        <w:ind w:left="2160" w:hanging="360"/>
      </w:pPr>
      <w:rPr>
        <w:rFonts w:ascii="Wingdings" w:hAnsi="Wingdings" w:hint="default"/>
      </w:rPr>
    </w:lvl>
    <w:lvl w:ilvl="3" w:tplc="B2306120" w:tentative="1">
      <w:start w:val="1"/>
      <w:numFmt w:val="bullet"/>
      <w:lvlText w:val=""/>
      <w:lvlJc w:val="left"/>
      <w:pPr>
        <w:ind w:left="2880" w:hanging="360"/>
      </w:pPr>
      <w:rPr>
        <w:rFonts w:ascii="Symbol" w:hAnsi="Symbol" w:hint="default"/>
      </w:rPr>
    </w:lvl>
    <w:lvl w:ilvl="4" w:tplc="63A4E2AC" w:tentative="1">
      <w:start w:val="1"/>
      <w:numFmt w:val="bullet"/>
      <w:lvlText w:val="o"/>
      <w:lvlJc w:val="left"/>
      <w:pPr>
        <w:ind w:left="3600" w:hanging="360"/>
      </w:pPr>
      <w:rPr>
        <w:rFonts w:ascii="Courier New" w:hAnsi="Courier New" w:cs="Courier New" w:hint="default"/>
      </w:rPr>
    </w:lvl>
    <w:lvl w:ilvl="5" w:tplc="64DA8F2C" w:tentative="1">
      <w:start w:val="1"/>
      <w:numFmt w:val="bullet"/>
      <w:lvlText w:val=""/>
      <w:lvlJc w:val="left"/>
      <w:pPr>
        <w:ind w:left="4320" w:hanging="360"/>
      </w:pPr>
      <w:rPr>
        <w:rFonts w:ascii="Wingdings" w:hAnsi="Wingdings" w:hint="default"/>
      </w:rPr>
    </w:lvl>
    <w:lvl w:ilvl="6" w:tplc="0004D700" w:tentative="1">
      <w:start w:val="1"/>
      <w:numFmt w:val="bullet"/>
      <w:lvlText w:val=""/>
      <w:lvlJc w:val="left"/>
      <w:pPr>
        <w:ind w:left="5040" w:hanging="360"/>
      </w:pPr>
      <w:rPr>
        <w:rFonts w:ascii="Symbol" w:hAnsi="Symbol" w:hint="default"/>
      </w:rPr>
    </w:lvl>
    <w:lvl w:ilvl="7" w:tplc="984C02A2" w:tentative="1">
      <w:start w:val="1"/>
      <w:numFmt w:val="bullet"/>
      <w:lvlText w:val="o"/>
      <w:lvlJc w:val="left"/>
      <w:pPr>
        <w:ind w:left="5760" w:hanging="360"/>
      </w:pPr>
      <w:rPr>
        <w:rFonts w:ascii="Courier New" w:hAnsi="Courier New" w:cs="Courier New" w:hint="default"/>
      </w:rPr>
    </w:lvl>
    <w:lvl w:ilvl="8" w:tplc="6C603336" w:tentative="1">
      <w:start w:val="1"/>
      <w:numFmt w:val="bullet"/>
      <w:lvlText w:val=""/>
      <w:lvlJc w:val="left"/>
      <w:pPr>
        <w:ind w:left="6480" w:hanging="360"/>
      </w:pPr>
      <w:rPr>
        <w:rFonts w:ascii="Wingdings" w:hAnsi="Wingdings" w:hint="default"/>
      </w:rPr>
    </w:lvl>
  </w:abstractNum>
  <w:abstractNum w:abstractNumId="6">
    <w:nsid w:val="2B8726D1"/>
    <w:multiLevelType w:val="hybridMultilevel"/>
    <w:tmpl w:val="90CC86A4"/>
    <w:lvl w:ilvl="0" w:tplc="04E051E6">
      <w:start w:val="1"/>
      <w:numFmt w:val="bullet"/>
      <w:lvlText w:val="•"/>
      <w:lvlJc w:val="left"/>
      <w:pPr>
        <w:ind w:left="810" w:hanging="360"/>
      </w:pPr>
      <w:rPr>
        <w:rFonts w:hint="default"/>
        <w:sz w:val="16"/>
      </w:rPr>
    </w:lvl>
    <w:lvl w:ilvl="1" w:tplc="72EC2F5E" w:tentative="1">
      <w:start w:val="1"/>
      <w:numFmt w:val="bullet"/>
      <w:lvlText w:val="o"/>
      <w:lvlJc w:val="left"/>
      <w:pPr>
        <w:ind w:left="1530" w:hanging="360"/>
      </w:pPr>
      <w:rPr>
        <w:rFonts w:ascii="Courier New" w:hAnsi="Courier New" w:cs="Courier New" w:hint="default"/>
      </w:rPr>
    </w:lvl>
    <w:lvl w:ilvl="2" w:tplc="AF4A2CDA" w:tentative="1">
      <w:start w:val="1"/>
      <w:numFmt w:val="bullet"/>
      <w:lvlText w:val=""/>
      <w:lvlJc w:val="left"/>
      <w:pPr>
        <w:ind w:left="2250" w:hanging="360"/>
      </w:pPr>
      <w:rPr>
        <w:rFonts w:ascii="Wingdings" w:hAnsi="Wingdings" w:hint="default"/>
      </w:rPr>
    </w:lvl>
    <w:lvl w:ilvl="3" w:tplc="11FAE258" w:tentative="1">
      <w:start w:val="1"/>
      <w:numFmt w:val="bullet"/>
      <w:lvlText w:val=""/>
      <w:lvlJc w:val="left"/>
      <w:pPr>
        <w:ind w:left="2970" w:hanging="360"/>
      </w:pPr>
      <w:rPr>
        <w:rFonts w:ascii="Symbol" w:hAnsi="Symbol" w:hint="default"/>
      </w:rPr>
    </w:lvl>
    <w:lvl w:ilvl="4" w:tplc="EC62F280" w:tentative="1">
      <w:start w:val="1"/>
      <w:numFmt w:val="bullet"/>
      <w:lvlText w:val="o"/>
      <w:lvlJc w:val="left"/>
      <w:pPr>
        <w:ind w:left="3690" w:hanging="360"/>
      </w:pPr>
      <w:rPr>
        <w:rFonts w:ascii="Courier New" w:hAnsi="Courier New" w:cs="Courier New" w:hint="default"/>
      </w:rPr>
    </w:lvl>
    <w:lvl w:ilvl="5" w:tplc="D2AEFE96" w:tentative="1">
      <w:start w:val="1"/>
      <w:numFmt w:val="bullet"/>
      <w:lvlText w:val=""/>
      <w:lvlJc w:val="left"/>
      <w:pPr>
        <w:ind w:left="4410" w:hanging="360"/>
      </w:pPr>
      <w:rPr>
        <w:rFonts w:ascii="Wingdings" w:hAnsi="Wingdings" w:hint="default"/>
      </w:rPr>
    </w:lvl>
    <w:lvl w:ilvl="6" w:tplc="4514A2DA" w:tentative="1">
      <w:start w:val="1"/>
      <w:numFmt w:val="bullet"/>
      <w:lvlText w:val=""/>
      <w:lvlJc w:val="left"/>
      <w:pPr>
        <w:ind w:left="5130" w:hanging="360"/>
      </w:pPr>
      <w:rPr>
        <w:rFonts w:ascii="Symbol" w:hAnsi="Symbol" w:hint="default"/>
      </w:rPr>
    </w:lvl>
    <w:lvl w:ilvl="7" w:tplc="F95A91FE" w:tentative="1">
      <w:start w:val="1"/>
      <w:numFmt w:val="bullet"/>
      <w:lvlText w:val="o"/>
      <w:lvlJc w:val="left"/>
      <w:pPr>
        <w:ind w:left="5850" w:hanging="360"/>
      </w:pPr>
      <w:rPr>
        <w:rFonts w:ascii="Courier New" w:hAnsi="Courier New" w:cs="Courier New" w:hint="default"/>
      </w:rPr>
    </w:lvl>
    <w:lvl w:ilvl="8" w:tplc="2E4CA2D0" w:tentative="1">
      <w:start w:val="1"/>
      <w:numFmt w:val="bullet"/>
      <w:lvlText w:val=""/>
      <w:lvlJc w:val="left"/>
      <w:pPr>
        <w:ind w:left="6570" w:hanging="360"/>
      </w:pPr>
      <w:rPr>
        <w:rFonts w:ascii="Wingdings" w:hAnsi="Wingdings" w:hint="default"/>
      </w:rPr>
    </w:lvl>
  </w:abstractNum>
  <w:abstractNum w:abstractNumId="7">
    <w:nsid w:val="2C7074D6"/>
    <w:multiLevelType w:val="hybridMultilevel"/>
    <w:tmpl w:val="FC3C4DA8"/>
    <w:lvl w:ilvl="0" w:tplc="F334DCA6">
      <w:start w:val="1"/>
      <w:numFmt w:val="lowerLetter"/>
      <w:lvlText w:val="%1."/>
      <w:lvlJc w:val="left"/>
      <w:pPr>
        <w:ind w:left="360" w:hanging="360"/>
      </w:pPr>
    </w:lvl>
    <w:lvl w:ilvl="1" w:tplc="61B60DFE" w:tentative="1">
      <w:start w:val="1"/>
      <w:numFmt w:val="lowerLetter"/>
      <w:lvlText w:val="%2."/>
      <w:lvlJc w:val="left"/>
      <w:pPr>
        <w:ind w:left="1080" w:hanging="360"/>
      </w:pPr>
    </w:lvl>
    <w:lvl w:ilvl="2" w:tplc="1590ABBC" w:tentative="1">
      <w:start w:val="1"/>
      <w:numFmt w:val="lowerRoman"/>
      <w:lvlText w:val="%3."/>
      <w:lvlJc w:val="right"/>
      <w:pPr>
        <w:ind w:left="1800" w:hanging="180"/>
      </w:pPr>
    </w:lvl>
    <w:lvl w:ilvl="3" w:tplc="F1B8B348" w:tentative="1">
      <w:start w:val="1"/>
      <w:numFmt w:val="decimal"/>
      <w:lvlText w:val="%4."/>
      <w:lvlJc w:val="left"/>
      <w:pPr>
        <w:ind w:left="2520" w:hanging="360"/>
      </w:pPr>
    </w:lvl>
    <w:lvl w:ilvl="4" w:tplc="411079DE" w:tentative="1">
      <w:start w:val="1"/>
      <w:numFmt w:val="lowerLetter"/>
      <w:lvlText w:val="%5."/>
      <w:lvlJc w:val="left"/>
      <w:pPr>
        <w:ind w:left="3240" w:hanging="360"/>
      </w:pPr>
    </w:lvl>
    <w:lvl w:ilvl="5" w:tplc="BD68C6A4" w:tentative="1">
      <w:start w:val="1"/>
      <w:numFmt w:val="lowerRoman"/>
      <w:lvlText w:val="%6."/>
      <w:lvlJc w:val="right"/>
      <w:pPr>
        <w:ind w:left="3960" w:hanging="180"/>
      </w:pPr>
    </w:lvl>
    <w:lvl w:ilvl="6" w:tplc="34BC9D5E" w:tentative="1">
      <w:start w:val="1"/>
      <w:numFmt w:val="decimal"/>
      <w:lvlText w:val="%7."/>
      <w:lvlJc w:val="left"/>
      <w:pPr>
        <w:ind w:left="4680" w:hanging="360"/>
      </w:pPr>
    </w:lvl>
    <w:lvl w:ilvl="7" w:tplc="87100D84" w:tentative="1">
      <w:start w:val="1"/>
      <w:numFmt w:val="lowerLetter"/>
      <w:lvlText w:val="%8."/>
      <w:lvlJc w:val="left"/>
      <w:pPr>
        <w:ind w:left="5400" w:hanging="360"/>
      </w:pPr>
    </w:lvl>
    <w:lvl w:ilvl="8" w:tplc="BF62ACBC" w:tentative="1">
      <w:start w:val="1"/>
      <w:numFmt w:val="lowerRoman"/>
      <w:lvlText w:val="%9."/>
      <w:lvlJc w:val="right"/>
      <w:pPr>
        <w:ind w:left="6120" w:hanging="180"/>
      </w:pPr>
    </w:lvl>
  </w:abstractNum>
  <w:abstractNum w:abstractNumId="8">
    <w:nsid w:val="2CBE3DF9"/>
    <w:multiLevelType w:val="hybridMultilevel"/>
    <w:tmpl w:val="4FA02A22"/>
    <w:lvl w:ilvl="0" w:tplc="4E547234">
      <w:start w:val="1"/>
      <w:numFmt w:val="lowerLetter"/>
      <w:lvlText w:val="%1."/>
      <w:lvlJc w:val="left"/>
      <w:pPr>
        <w:ind w:left="360" w:hanging="360"/>
      </w:pPr>
    </w:lvl>
    <w:lvl w:ilvl="1" w:tplc="9B2C8B88" w:tentative="1">
      <w:start w:val="1"/>
      <w:numFmt w:val="lowerLetter"/>
      <w:lvlText w:val="%2."/>
      <w:lvlJc w:val="left"/>
      <w:pPr>
        <w:ind w:left="1080" w:hanging="360"/>
      </w:pPr>
    </w:lvl>
    <w:lvl w:ilvl="2" w:tplc="498A8B4C" w:tentative="1">
      <w:start w:val="1"/>
      <w:numFmt w:val="lowerRoman"/>
      <w:lvlText w:val="%3."/>
      <w:lvlJc w:val="right"/>
      <w:pPr>
        <w:ind w:left="1800" w:hanging="180"/>
      </w:pPr>
    </w:lvl>
    <w:lvl w:ilvl="3" w:tplc="708E9AC8" w:tentative="1">
      <w:start w:val="1"/>
      <w:numFmt w:val="decimal"/>
      <w:lvlText w:val="%4."/>
      <w:lvlJc w:val="left"/>
      <w:pPr>
        <w:ind w:left="2520" w:hanging="360"/>
      </w:pPr>
    </w:lvl>
    <w:lvl w:ilvl="4" w:tplc="85D01F4A" w:tentative="1">
      <w:start w:val="1"/>
      <w:numFmt w:val="lowerLetter"/>
      <w:lvlText w:val="%5."/>
      <w:lvlJc w:val="left"/>
      <w:pPr>
        <w:ind w:left="3240" w:hanging="360"/>
      </w:pPr>
    </w:lvl>
    <w:lvl w:ilvl="5" w:tplc="B030B94E" w:tentative="1">
      <w:start w:val="1"/>
      <w:numFmt w:val="lowerRoman"/>
      <w:lvlText w:val="%6."/>
      <w:lvlJc w:val="right"/>
      <w:pPr>
        <w:ind w:left="3960" w:hanging="180"/>
      </w:pPr>
    </w:lvl>
    <w:lvl w:ilvl="6" w:tplc="9702B26A" w:tentative="1">
      <w:start w:val="1"/>
      <w:numFmt w:val="decimal"/>
      <w:lvlText w:val="%7."/>
      <w:lvlJc w:val="left"/>
      <w:pPr>
        <w:ind w:left="4680" w:hanging="360"/>
      </w:pPr>
    </w:lvl>
    <w:lvl w:ilvl="7" w:tplc="1A3A790C" w:tentative="1">
      <w:start w:val="1"/>
      <w:numFmt w:val="lowerLetter"/>
      <w:lvlText w:val="%8."/>
      <w:lvlJc w:val="left"/>
      <w:pPr>
        <w:ind w:left="5400" w:hanging="360"/>
      </w:pPr>
    </w:lvl>
    <w:lvl w:ilvl="8" w:tplc="4C7C8E9A" w:tentative="1">
      <w:start w:val="1"/>
      <w:numFmt w:val="lowerRoman"/>
      <w:lvlText w:val="%9."/>
      <w:lvlJc w:val="right"/>
      <w:pPr>
        <w:ind w:left="6120" w:hanging="180"/>
      </w:pPr>
    </w:lvl>
  </w:abstractNum>
  <w:abstractNum w:abstractNumId="9">
    <w:nsid w:val="307B1035"/>
    <w:multiLevelType w:val="hybridMultilevel"/>
    <w:tmpl w:val="E4D6863A"/>
    <w:lvl w:ilvl="0" w:tplc="D2884134">
      <w:start w:val="1"/>
      <w:numFmt w:val="lowerLetter"/>
      <w:lvlText w:val="%1."/>
      <w:lvlJc w:val="left"/>
      <w:pPr>
        <w:ind w:left="360" w:hanging="360"/>
      </w:pPr>
    </w:lvl>
    <w:lvl w:ilvl="1" w:tplc="DEA8814E" w:tentative="1">
      <w:start w:val="1"/>
      <w:numFmt w:val="lowerLetter"/>
      <w:lvlText w:val="%2."/>
      <w:lvlJc w:val="left"/>
      <w:pPr>
        <w:ind w:left="1080" w:hanging="360"/>
      </w:pPr>
    </w:lvl>
    <w:lvl w:ilvl="2" w:tplc="178A5902" w:tentative="1">
      <w:start w:val="1"/>
      <w:numFmt w:val="lowerRoman"/>
      <w:lvlText w:val="%3."/>
      <w:lvlJc w:val="right"/>
      <w:pPr>
        <w:ind w:left="1800" w:hanging="180"/>
      </w:pPr>
    </w:lvl>
    <w:lvl w:ilvl="3" w:tplc="0D0620AA" w:tentative="1">
      <w:start w:val="1"/>
      <w:numFmt w:val="decimal"/>
      <w:lvlText w:val="%4."/>
      <w:lvlJc w:val="left"/>
      <w:pPr>
        <w:ind w:left="2520" w:hanging="360"/>
      </w:pPr>
    </w:lvl>
    <w:lvl w:ilvl="4" w:tplc="6BDA1E9A" w:tentative="1">
      <w:start w:val="1"/>
      <w:numFmt w:val="lowerLetter"/>
      <w:lvlText w:val="%5."/>
      <w:lvlJc w:val="left"/>
      <w:pPr>
        <w:ind w:left="3240" w:hanging="360"/>
      </w:pPr>
    </w:lvl>
    <w:lvl w:ilvl="5" w:tplc="69986B7E" w:tentative="1">
      <w:start w:val="1"/>
      <w:numFmt w:val="lowerRoman"/>
      <w:lvlText w:val="%6."/>
      <w:lvlJc w:val="right"/>
      <w:pPr>
        <w:ind w:left="3960" w:hanging="180"/>
      </w:pPr>
    </w:lvl>
    <w:lvl w:ilvl="6" w:tplc="1FF0B4B6" w:tentative="1">
      <w:start w:val="1"/>
      <w:numFmt w:val="decimal"/>
      <w:lvlText w:val="%7."/>
      <w:lvlJc w:val="left"/>
      <w:pPr>
        <w:ind w:left="4680" w:hanging="360"/>
      </w:pPr>
    </w:lvl>
    <w:lvl w:ilvl="7" w:tplc="3F842082" w:tentative="1">
      <w:start w:val="1"/>
      <w:numFmt w:val="lowerLetter"/>
      <w:lvlText w:val="%8."/>
      <w:lvlJc w:val="left"/>
      <w:pPr>
        <w:ind w:left="5400" w:hanging="360"/>
      </w:pPr>
    </w:lvl>
    <w:lvl w:ilvl="8" w:tplc="64162542" w:tentative="1">
      <w:start w:val="1"/>
      <w:numFmt w:val="lowerRoman"/>
      <w:lvlText w:val="%9."/>
      <w:lvlJc w:val="right"/>
      <w:pPr>
        <w:ind w:left="6120" w:hanging="180"/>
      </w:pPr>
    </w:lvl>
  </w:abstractNum>
  <w:abstractNum w:abstractNumId="10">
    <w:nsid w:val="31CE7432"/>
    <w:multiLevelType w:val="hybridMultilevel"/>
    <w:tmpl w:val="D53273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8D04756"/>
    <w:multiLevelType w:val="hybridMultilevel"/>
    <w:tmpl w:val="8F0662FA"/>
    <w:lvl w:ilvl="0" w:tplc="21CA9B10">
      <w:start w:val="1"/>
      <w:numFmt w:val="decimal"/>
      <w:lvlText w:val="%1."/>
      <w:lvlJc w:val="left"/>
      <w:pPr>
        <w:ind w:left="450" w:hanging="360"/>
      </w:pPr>
      <w:rPr>
        <w:rFonts w:hint="default"/>
      </w:rPr>
    </w:lvl>
    <w:lvl w:ilvl="1" w:tplc="49DE40B0">
      <w:start w:val="1"/>
      <w:numFmt w:val="lowerLetter"/>
      <w:lvlText w:val="(%2)"/>
      <w:lvlJc w:val="left"/>
      <w:pPr>
        <w:ind w:left="1080" w:hanging="360"/>
      </w:pPr>
      <w:rPr>
        <w:rFonts w:hint="default"/>
      </w:rPr>
    </w:lvl>
    <w:lvl w:ilvl="2" w:tplc="2EA4A7B2" w:tentative="1">
      <w:start w:val="1"/>
      <w:numFmt w:val="lowerRoman"/>
      <w:lvlText w:val="%3."/>
      <w:lvlJc w:val="right"/>
      <w:pPr>
        <w:ind w:left="1800" w:hanging="180"/>
      </w:pPr>
    </w:lvl>
    <w:lvl w:ilvl="3" w:tplc="C3726DDE" w:tentative="1">
      <w:start w:val="1"/>
      <w:numFmt w:val="decimal"/>
      <w:lvlText w:val="%4."/>
      <w:lvlJc w:val="left"/>
      <w:pPr>
        <w:ind w:left="2520" w:hanging="360"/>
      </w:pPr>
    </w:lvl>
    <w:lvl w:ilvl="4" w:tplc="554237A2" w:tentative="1">
      <w:start w:val="1"/>
      <w:numFmt w:val="lowerLetter"/>
      <w:lvlText w:val="%5."/>
      <w:lvlJc w:val="left"/>
      <w:pPr>
        <w:ind w:left="3240" w:hanging="360"/>
      </w:pPr>
    </w:lvl>
    <w:lvl w:ilvl="5" w:tplc="B3C66BA2" w:tentative="1">
      <w:start w:val="1"/>
      <w:numFmt w:val="lowerRoman"/>
      <w:lvlText w:val="%6."/>
      <w:lvlJc w:val="right"/>
      <w:pPr>
        <w:ind w:left="3960" w:hanging="180"/>
      </w:pPr>
    </w:lvl>
    <w:lvl w:ilvl="6" w:tplc="80AEFEDA" w:tentative="1">
      <w:start w:val="1"/>
      <w:numFmt w:val="decimal"/>
      <w:lvlText w:val="%7."/>
      <w:lvlJc w:val="left"/>
      <w:pPr>
        <w:ind w:left="4680" w:hanging="360"/>
      </w:pPr>
    </w:lvl>
    <w:lvl w:ilvl="7" w:tplc="745A10FC" w:tentative="1">
      <w:start w:val="1"/>
      <w:numFmt w:val="lowerLetter"/>
      <w:lvlText w:val="%8."/>
      <w:lvlJc w:val="left"/>
      <w:pPr>
        <w:ind w:left="5400" w:hanging="360"/>
      </w:pPr>
    </w:lvl>
    <w:lvl w:ilvl="8" w:tplc="1B26CF2C" w:tentative="1">
      <w:start w:val="1"/>
      <w:numFmt w:val="lowerRoman"/>
      <w:lvlText w:val="%9."/>
      <w:lvlJc w:val="right"/>
      <w:pPr>
        <w:ind w:left="6120" w:hanging="180"/>
      </w:pPr>
    </w:lvl>
  </w:abstractNum>
  <w:abstractNum w:abstractNumId="12">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C54064"/>
    <w:multiLevelType w:val="hybridMultilevel"/>
    <w:tmpl w:val="DC52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95117"/>
    <w:multiLevelType w:val="hybridMultilevel"/>
    <w:tmpl w:val="61625982"/>
    <w:lvl w:ilvl="0" w:tplc="FB382AAA">
      <w:start w:val="3"/>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4B641A8"/>
    <w:multiLevelType w:val="hybridMultilevel"/>
    <w:tmpl w:val="4E046956"/>
    <w:lvl w:ilvl="0" w:tplc="39FC0B08">
      <w:start w:val="1"/>
      <w:numFmt w:val="decimal"/>
      <w:lvlText w:val="%1."/>
      <w:lvlJc w:val="left"/>
      <w:pPr>
        <w:ind w:left="450" w:hanging="360"/>
      </w:pPr>
      <w:rPr>
        <w:rFonts w:hint="default"/>
      </w:rPr>
    </w:lvl>
    <w:lvl w:ilvl="1" w:tplc="7E448A34">
      <w:start w:val="1"/>
      <w:numFmt w:val="lowerLetter"/>
      <w:lvlText w:val="(%2)"/>
      <w:lvlJc w:val="left"/>
      <w:pPr>
        <w:ind w:left="1080" w:hanging="360"/>
      </w:pPr>
      <w:rPr>
        <w:rFonts w:hint="default"/>
      </w:rPr>
    </w:lvl>
    <w:lvl w:ilvl="2" w:tplc="5E88F6FE" w:tentative="1">
      <w:start w:val="1"/>
      <w:numFmt w:val="lowerRoman"/>
      <w:lvlText w:val="%3."/>
      <w:lvlJc w:val="right"/>
      <w:pPr>
        <w:ind w:left="1800" w:hanging="180"/>
      </w:pPr>
    </w:lvl>
    <w:lvl w:ilvl="3" w:tplc="34EE1050" w:tentative="1">
      <w:start w:val="1"/>
      <w:numFmt w:val="decimal"/>
      <w:lvlText w:val="%4."/>
      <w:lvlJc w:val="left"/>
      <w:pPr>
        <w:ind w:left="2520" w:hanging="360"/>
      </w:pPr>
    </w:lvl>
    <w:lvl w:ilvl="4" w:tplc="4B8228B4" w:tentative="1">
      <w:start w:val="1"/>
      <w:numFmt w:val="lowerLetter"/>
      <w:lvlText w:val="%5."/>
      <w:lvlJc w:val="left"/>
      <w:pPr>
        <w:ind w:left="3240" w:hanging="360"/>
      </w:pPr>
    </w:lvl>
    <w:lvl w:ilvl="5" w:tplc="CAE6676C" w:tentative="1">
      <w:start w:val="1"/>
      <w:numFmt w:val="lowerRoman"/>
      <w:lvlText w:val="%6."/>
      <w:lvlJc w:val="right"/>
      <w:pPr>
        <w:ind w:left="3960" w:hanging="180"/>
      </w:pPr>
    </w:lvl>
    <w:lvl w:ilvl="6" w:tplc="0186B532" w:tentative="1">
      <w:start w:val="1"/>
      <w:numFmt w:val="decimal"/>
      <w:lvlText w:val="%7."/>
      <w:lvlJc w:val="left"/>
      <w:pPr>
        <w:ind w:left="4680" w:hanging="360"/>
      </w:pPr>
    </w:lvl>
    <w:lvl w:ilvl="7" w:tplc="EDAA452C" w:tentative="1">
      <w:start w:val="1"/>
      <w:numFmt w:val="lowerLetter"/>
      <w:lvlText w:val="%8."/>
      <w:lvlJc w:val="left"/>
      <w:pPr>
        <w:ind w:left="5400" w:hanging="360"/>
      </w:pPr>
    </w:lvl>
    <w:lvl w:ilvl="8" w:tplc="FF7AA580" w:tentative="1">
      <w:start w:val="1"/>
      <w:numFmt w:val="lowerRoman"/>
      <w:lvlText w:val="%9."/>
      <w:lvlJc w:val="right"/>
      <w:pPr>
        <w:ind w:left="6120" w:hanging="180"/>
      </w:pPr>
    </w:lvl>
  </w:abstractNum>
  <w:abstractNum w:abstractNumId="16">
    <w:nsid w:val="48EE1528"/>
    <w:multiLevelType w:val="multilevel"/>
    <w:tmpl w:val="CB1E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7B4642"/>
    <w:multiLevelType w:val="hybridMultilevel"/>
    <w:tmpl w:val="45EE1C6A"/>
    <w:lvl w:ilvl="0" w:tplc="0409000F">
      <w:start w:val="1"/>
      <w:numFmt w:val="decimal"/>
      <w:lvlText w:val="%1."/>
      <w:lvlJc w:val="left"/>
      <w:pPr>
        <w:ind w:left="450" w:hanging="360"/>
      </w:pPr>
      <w:rPr>
        <w:rFonts w:hint="default"/>
        <w:i w:val="0"/>
      </w:rPr>
    </w:lvl>
    <w:lvl w:ilvl="1" w:tplc="69462C52">
      <w:start w:val="1"/>
      <w:numFmt w:val="lowerLetter"/>
      <w:lvlText w:val="(%2)"/>
      <w:lvlJc w:val="left"/>
      <w:pPr>
        <w:ind w:left="1080" w:hanging="360"/>
      </w:pPr>
      <w:rPr>
        <w:rFonts w:hint="default"/>
      </w:rPr>
    </w:lvl>
    <w:lvl w:ilvl="2" w:tplc="9EEAFBC0" w:tentative="1">
      <w:start w:val="1"/>
      <w:numFmt w:val="lowerRoman"/>
      <w:lvlText w:val="%3."/>
      <w:lvlJc w:val="right"/>
      <w:pPr>
        <w:ind w:left="1800" w:hanging="180"/>
      </w:pPr>
    </w:lvl>
    <w:lvl w:ilvl="3" w:tplc="9104B1EC" w:tentative="1">
      <w:start w:val="1"/>
      <w:numFmt w:val="decimal"/>
      <w:lvlText w:val="%4."/>
      <w:lvlJc w:val="left"/>
      <w:pPr>
        <w:ind w:left="2520" w:hanging="360"/>
      </w:pPr>
    </w:lvl>
    <w:lvl w:ilvl="4" w:tplc="4FCE0892" w:tentative="1">
      <w:start w:val="1"/>
      <w:numFmt w:val="lowerLetter"/>
      <w:lvlText w:val="%5."/>
      <w:lvlJc w:val="left"/>
      <w:pPr>
        <w:ind w:left="3240" w:hanging="360"/>
      </w:pPr>
    </w:lvl>
    <w:lvl w:ilvl="5" w:tplc="38661D64" w:tentative="1">
      <w:start w:val="1"/>
      <w:numFmt w:val="lowerRoman"/>
      <w:lvlText w:val="%6."/>
      <w:lvlJc w:val="right"/>
      <w:pPr>
        <w:ind w:left="3960" w:hanging="180"/>
      </w:pPr>
    </w:lvl>
    <w:lvl w:ilvl="6" w:tplc="E88CE45A" w:tentative="1">
      <w:start w:val="1"/>
      <w:numFmt w:val="decimal"/>
      <w:lvlText w:val="%7."/>
      <w:lvlJc w:val="left"/>
      <w:pPr>
        <w:ind w:left="4680" w:hanging="360"/>
      </w:pPr>
    </w:lvl>
    <w:lvl w:ilvl="7" w:tplc="0924FED0" w:tentative="1">
      <w:start w:val="1"/>
      <w:numFmt w:val="lowerLetter"/>
      <w:lvlText w:val="%8."/>
      <w:lvlJc w:val="left"/>
      <w:pPr>
        <w:ind w:left="5400" w:hanging="360"/>
      </w:pPr>
    </w:lvl>
    <w:lvl w:ilvl="8" w:tplc="01486E12" w:tentative="1">
      <w:start w:val="1"/>
      <w:numFmt w:val="lowerRoman"/>
      <w:lvlText w:val="%9."/>
      <w:lvlJc w:val="right"/>
      <w:pPr>
        <w:ind w:left="6120" w:hanging="180"/>
      </w:pPr>
    </w:lvl>
  </w:abstractNum>
  <w:abstractNum w:abstractNumId="18">
    <w:nsid w:val="4DDF38B7"/>
    <w:multiLevelType w:val="hybridMultilevel"/>
    <w:tmpl w:val="AAFE7C28"/>
    <w:lvl w:ilvl="0" w:tplc="6B064CF0">
      <w:start w:val="1"/>
      <w:numFmt w:val="upperRoman"/>
      <w:pStyle w:val="Heading1"/>
      <w:lvlText w:val="%1."/>
      <w:lvlJc w:val="right"/>
      <w:pPr>
        <w:ind w:left="360" w:hanging="360"/>
      </w:pPr>
      <w:rPr>
        <w:rFonts w:hint="default"/>
      </w:rPr>
    </w:lvl>
    <w:lvl w:ilvl="1" w:tplc="286E732E" w:tentative="1">
      <w:start w:val="1"/>
      <w:numFmt w:val="lowerLetter"/>
      <w:lvlText w:val="%2."/>
      <w:lvlJc w:val="left"/>
      <w:pPr>
        <w:ind w:left="1080" w:hanging="360"/>
      </w:pPr>
    </w:lvl>
    <w:lvl w:ilvl="2" w:tplc="1436D31A" w:tentative="1">
      <w:start w:val="1"/>
      <w:numFmt w:val="lowerRoman"/>
      <w:lvlText w:val="%3."/>
      <w:lvlJc w:val="right"/>
      <w:pPr>
        <w:ind w:left="1800" w:hanging="180"/>
      </w:pPr>
    </w:lvl>
    <w:lvl w:ilvl="3" w:tplc="0EF8BC4C" w:tentative="1">
      <w:start w:val="1"/>
      <w:numFmt w:val="decimal"/>
      <w:lvlText w:val="%4."/>
      <w:lvlJc w:val="left"/>
      <w:pPr>
        <w:ind w:left="2520" w:hanging="360"/>
      </w:pPr>
    </w:lvl>
    <w:lvl w:ilvl="4" w:tplc="4D40F0BE" w:tentative="1">
      <w:start w:val="1"/>
      <w:numFmt w:val="lowerLetter"/>
      <w:lvlText w:val="%5."/>
      <w:lvlJc w:val="left"/>
      <w:pPr>
        <w:ind w:left="3240" w:hanging="360"/>
      </w:pPr>
    </w:lvl>
    <w:lvl w:ilvl="5" w:tplc="68B2DC0E" w:tentative="1">
      <w:start w:val="1"/>
      <w:numFmt w:val="lowerRoman"/>
      <w:lvlText w:val="%6."/>
      <w:lvlJc w:val="right"/>
      <w:pPr>
        <w:ind w:left="3960" w:hanging="180"/>
      </w:pPr>
    </w:lvl>
    <w:lvl w:ilvl="6" w:tplc="84482734" w:tentative="1">
      <w:start w:val="1"/>
      <w:numFmt w:val="decimal"/>
      <w:lvlText w:val="%7."/>
      <w:lvlJc w:val="left"/>
      <w:pPr>
        <w:ind w:left="4680" w:hanging="360"/>
      </w:pPr>
    </w:lvl>
    <w:lvl w:ilvl="7" w:tplc="602CE596" w:tentative="1">
      <w:start w:val="1"/>
      <w:numFmt w:val="lowerLetter"/>
      <w:lvlText w:val="%8."/>
      <w:lvlJc w:val="left"/>
      <w:pPr>
        <w:ind w:left="5400" w:hanging="360"/>
      </w:pPr>
    </w:lvl>
    <w:lvl w:ilvl="8" w:tplc="59C66BDA" w:tentative="1">
      <w:start w:val="1"/>
      <w:numFmt w:val="lowerRoman"/>
      <w:lvlText w:val="%9."/>
      <w:lvlJc w:val="right"/>
      <w:pPr>
        <w:ind w:left="6120" w:hanging="180"/>
      </w:pPr>
    </w:lvl>
  </w:abstractNum>
  <w:abstractNum w:abstractNumId="19">
    <w:nsid w:val="4F3158EF"/>
    <w:multiLevelType w:val="multilevel"/>
    <w:tmpl w:val="F24E19F0"/>
    <w:lvl w:ilvl="0">
      <w:start w:val="1"/>
      <w:numFmt w:val="decimal"/>
      <w:lvlText w:val="%1."/>
      <w:lvlJc w:val="left"/>
      <w:pPr>
        <w:ind w:left="45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C1D139D"/>
    <w:multiLevelType w:val="hybridMultilevel"/>
    <w:tmpl w:val="4AE23D96"/>
    <w:lvl w:ilvl="0" w:tplc="224C4A1A">
      <w:start w:val="1"/>
      <w:numFmt w:val="lowerLetter"/>
      <w:lvlText w:val="%1."/>
      <w:lvlJc w:val="left"/>
      <w:pPr>
        <w:ind w:left="360" w:hanging="360"/>
      </w:pPr>
    </w:lvl>
    <w:lvl w:ilvl="1" w:tplc="5A3E7D24" w:tentative="1">
      <w:start w:val="1"/>
      <w:numFmt w:val="lowerLetter"/>
      <w:lvlText w:val="%2."/>
      <w:lvlJc w:val="left"/>
      <w:pPr>
        <w:ind w:left="1080" w:hanging="360"/>
      </w:pPr>
    </w:lvl>
    <w:lvl w:ilvl="2" w:tplc="5AA6E51E" w:tentative="1">
      <w:start w:val="1"/>
      <w:numFmt w:val="lowerRoman"/>
      <w:lvlText w:val="%3."/>
      <w:lvlJc w:val="right"/>
      <w:pPr>
        <w:ind w:left="1800" w:hanging="180"/>
      </w:pPr>
    </w:lvl>
    <w:lvl w:ilvl="3" w:tplc="5B0C5A1C" w:tentative="1">
      <w:start w:val="1"/>
      <w:numFmt w:val="decimal"/>
      <w:lvlText w:val="%4."/>
      <w:lvlJc w:val="left"/>
      <w:pPr>
        <w:ind w:left="2520" w:hanging="360"/>
      </w:pPr>
    </w:lvl>
    <w:lvl w:ilvl="4" w:tplc="5338FEEA" w:tentative="1">
      <w:start w:val="1"/>
      <w:numFmt w:val="lowerLetter"/>
      <w:lvlText w:val="%5."/>
      <w:lvlJc w:val="left"/>
      <w:pPr>
        <w:ind w:left="3240" w:hanging="360"/>
      </w:pPr>
    </w:lvl>
    <w:lvl w:ilvl="5" w:tplc="05F298C2" w:tentative="1">
      <w:start w:val="1"/>
      <w:numFmt w:val="lowerRoman"/>
      <w:lvlText w:val="%6."/>
      <w:lvlJc w:val="right"/>
      <w:pPr>
        <w:ind w:left="3960" w:hanging="180"/>
      </w:pPr>
    </w:lvl>
    <w:lvl w:ilvl="6" w:tplc="BB9A7E86" w:tentative="1">
      <w:start w:val="1"/>
      <w:numFmt w:val="decimal"/>
      <w:lvlText w:val="%7."/>
      <w:lvlJc w:val="left"/>
      <w:pPr>
        <w:ind w:left="4680" w:hanging="360"/>
      </w:pPr>
    </w:lvl>
    <w:lvl w:ilvl="7" w:tplc="53881B54" w:tentative="1">
      <w:start w:val="1"/>
      <w:numFmt w:val="lowerLetter"/>
      <w:lvlText w:val="%8."/>
      <w:lvlJc w:val="left"/>
      <w:pPr>
        <w:ind w:left="5400" w:hanging="360"/>
      </w:pPr>
    </w:lvl>
    <w:lvl w:ilvl="8" w:tplc="A4E2F34E" w:tentative="1">
      <w:start w:val="1"/>
      <w:numFmt w:val="lowerRoman"/>
      <w:lvlText w:val="%9."/>
      <w:lvlJc w:val="right"/>
      <w:pPr>
        <w:ind w:left="6120" w:hanging="180"/>
      </w:pPr>
    </w:lvl>
  </w:abstractNum>
  <w:abstractNum w:abstractNumId="21">
    <w:nsid w:val="6A256837"/>
    <w:multiLevelType w:val="multilevel"/>
    <w:tmpl w:val="AF00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B4486D"/>
    <w:multiLevelType w:val="hybridMultilevel"/>
    <w:tmpl w:val="8F9A78E8"/>
    <w:lvl w:ilvl="0" w:tplc="2DD0CEC4">
      <w:start w:val="1"/>
      <w:numFmt w:val="lowerLetter"/>
      <w:lvlText w:val="%1."/>
      <w:lvlJc w:val="left"/>
      <w:pPr>
        <w:ind w:left="360" w:hanging="360"/>
      </w:pPr>
    </w:lvl>
    <w:lvl w:ilvl="1" w:tplc="ED5EAE34" w:tentative="1">
      <w:start w:val="1"/>
      <w:numFmt w:val="lowerLetter"/>
      <w:lvlText w:val="%2."/>
      <w:lvlJc w:val="left"/>
      <w:pPr>
        <w:ind w:left="1080" w:hanging="360"/>
      </w:pPr>
    </w:lvl>
    <w:lvl w:ilvl="2" w:tplc="A846F2CC" w:tentative="1">
      <w:start w:val="1"/>
      <w:numFmt w:val="lowerRoman"/>
      <w:lvlText w:val="%3."/>
      <w:lvlJc w:val="right"/>
      <w:pPr>
        <w:ind w:left="1800" w:hanging="180"/>
      </w:pPr>
    </w:lvl>
    <w:lvl w:ilvl="3" w:tplc="46D83888" w:tentative="1">
      <w:start w:val="1"/>
      <w:numFmt w:val="decimal"/>
      <w:lvlText w:val="%4."/>
      <w:lvlJc w:val="left"/>
      <w:pPr>
        <w:ind w:left="2520" w:hanging="360"/>
      </w:pPr>
    </w:lvl>
    <w:lvl w:ilvl="4" w:tplc="1CA43A90" w:tentative="1">
      <w:start w:val="1"/>
      <w:numFmt w:val="lowerLetter"/>
      <w:lvlText w:val="%5."/>
      <w:lvlJc w:val="left"/>
      <w:pPr>
        <w:ind w:left="3240" w:hanging="360"/>
      </w:pPr>
    </w:lvl>
    <w:lvl w:ilvl="5" w:tplc="F8488286" w:tentative="1">
      <w:start w:val="1"/>
      <w:numFmt w:val="lowerRoman"/>
      <w:lvlText w:val="%6."/>
      <w:lvlJc w:val="right"/>
      <w:pPr>
        <w:ind w:left="3960" w:hanging="180"/>
      </w:pPr>
    </w:lvl>
    <w:lvl w:ilvl="6" w:tplc="BC2A4A52" w:tentative="1">
      <w:start w:val="1"/>
      <w:numFmt w:val="decimal"/>
      <w:lvlText w:val="%7."/>
      <w:lvlJc w:val="left"/>
      <w:pPr>
        <w:ind w:left="4680" w:hanging="360"/>
      </w:pPr>
    </w:lvl>
    <w:lvl w:ilvl="7" w:tplc="AC606302" w:tentative="1">
      <w:start w:val="1"/>
      <w:numFmt w:val="lowerLetter"/>
      <w:lvlText w:val="%8."/>
      <w:lvlJc w:val="left"/>
      <w:pPr>
        <w:ind w:left="5400" w:hanging="360"/>
      </w:pPr>
    </w:lvl>
    <w:lvl w:ilvl="8" w:tplc="B0EA9792" w:tentative="1">
      <w:start w:val="1"/>
      <w:numFmt w:val="lowerRoman"/>
      <w:lvlText w:val="%9."/>
      <w:lvlJc w:val="right"/>
      <w:pPr>
        <w:ind w:left="6120" w:hanging="180"/>
      </w:pPr>
    </w:lvl>
  </w:abstractNum>
  <w:abstractNum w:abstractNumId="23">
    <w:nsid w:val="740F2FC9"/>
    <w:multiLevelType w:val="multilevel"/>
    <w:tmpl w:val="69462992"/>
    <w:name w:val="zzmpCorrespond||Correspondence|3|5|1|1|0|32||1|0|32||1|0|32||mpNA||mpNA||mpNA||mpNA||mpNA||mpNA||"/>
    <w:lvl w:ilvl="0">
      <w:start w:val="1"/>
      <w:numFmt w:val="decimal"/>
      <w:pStyle w:val="Correspond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lowerLetter"/>
      <w:pStyle w:val="CorrespondL2"/>
      <w:lvlText w:val="(%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Roman"/>
      <w:pStyle w:val="CorrespondL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decimal"/>
      <w:lvlText w:val="(%4)"/>
      <w:lvlJc w:val="left"/>
      <w:pPr>
        <w:tabs>
          <w:tab w:val="num" w:pos="1440"/>
        </w:tabs>
        <w:ind w:left="1440" w:hanging="360"/>
      </w:pPr>
      <w:rPr>
        <w:rFonts w:ascii="Times New Roman" w:hAnsi="Times New Roman" w:cs="Times New Roman"/>
        <w:sz w:val="24"/>
      </w:rPr>
    </w:lvl>
    <w:lvl w:ilvl="4">
      <w:start w:val="1"/>
      <w:numFmt w:val="lowerLetter"/>
      <w:lvlText w:val="(%5)"/>
      <w:lvlJc w:val="left"/>
      <w:pPr>
        <w:tabs>
          <w:tab w:val="num" w:pos="1800"/>
        </w:tabs>
        <w:ind w:left="1800" w:hanging="360"/>
      </w:pPr>
      <w:rPr>
        <w:rFonts w:ascii="Times New Roman" w:hAnsi="Times New Roman" w:cs="Times New Roman"/>
        <w:sz w:val="24"/>
      </w:rPr>
    </w:lvl>
    <w:lvl w:ilvl="5">
      <w:start w:val="1"/>
      <w:numFmt w:val="lowerRoman"/>
      <w:lvlText w:val="(%6)"/>
      <w:lvlJc w:val="left"/>
      <w:pPr>
        <w:tabs>
          <w:tab w:val="num" w:pos="2160"/>
        </w:tabs>
        <w:ind w:left="2160" w:hanging="360"/>
      </w:pPr>
      <w:rPr>
        <w:rFonts w:ascii="Times New Roman" w:hAnsi="Times New Roman" w:cs="Times New Roman"/>
        <w:sz w:val="24"/>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abstractNum w:abstractNumId="24">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A73E0E"/>
    <w:multiLevelType w:val="hybridMultilevel"/>
    <w:tmpl w:val="CA5A5772"/>
    <w:lvl w:ilvl="0" w:tplc="E8D8419A">
      <w:start w:val="1"/>
      <w:numFmt w:val="lowerLetter"/>
      <w:lvlText w:val="%1."/>
      <w:lvlJc w:val="left"/>
      <w:pPr>
        <w:ind w:left="360" w:hanging="360"/>
      </w:pPr>
    </w:lvl>
    <w:lvl w:ilvl="1" w:tplc="14181E9C" w:tentative="1">
      <w:start w:val="1"/>
      <w:numFmt w:val="lowerLetter"/>
      <w:lvlText w:val="%2."/>
      <w:lvlJc w:val="left"/>
      <w:pPr>
        <w:ind w:left="1080" w:hanging="360"/>
      </w:pPr>
    </w:lvl>
    <w:lvl w:ilvl="2" w:tplc="909C47CA" w:tentative="1">
      <w:start w:val="1"/>
      <w:numFmt w:val="lowerRoman"/>
      <w:lvlText w:val="%3."/>
      <w:lvlJc w:val="right"/>
      <w:pPr>
        <w:ind w:left="1800" w:hanging="180"/>
      </w:pPr>
    </w:lvl>
    <w:lvl w:ilvl="3" w:tplc="89DC4486" w:tentative="1">
      <w:start w:val="1"/>
      <w:numFmt w:val="decimal"/>
      <w:lvlText w:val="%4."/>
      <w:lvlJc w:val="left"/>
      <w:pPr>
        <w:ind w:left="2520" w:hanging="360"/>
      </w:pPr>
    </w:lvl>
    <w:lvl w:ilvl="4" w:tplc="157A50D6" w:tentative="1">
      <w:start w:val="1"/>
      <w:numFmt w:val="lowerLetter"/>
      <w:lvlText w:val="%5."/>
      <w:lvlJc w:val="left"/>
      <w:pPr>
        <w:ind w:left="3240" w:hanging="360"/>
      </w:pPr>
    </w:lvl>
    <w:lvl w:ilvl="5" w:tplc="90360168" w:tentative="1">
      <w:start w:val="1"/>
      <w:numFmt w:val="lowerRoman"/>
      <w:lvlText w:val="%6."/>
      <w:lvlJc w:val="right"/>
      <w:pPr>
        <w:ind w:left="3960" w:hanging="180"/>
      </w:pPr>
    </w:lvl>
    <w:lvl w:ilvl="6" w:tplc="40FA394C" w:tentative="1">
      <w:start w:val="1"/>
      <w:numFmt w:val="decimal"/>
      <w:lvlText w:val="%7."/>
      <w:lvlJc w:val="left"/>
      <w:pPr>
        <w:ind w:left="4680" w:hanging="360"/>
      </w:pPr>
    </w:lvl>
    <w:lvl w:ilvl="7" w:tplc="8282148E" w:tentative="1">
      <w:start w:val="1"/>
      <w:numFmt w:val="lowerLetter"/>
      <w:lvlText w:val="%8."/>
      <w:lvlJc w:val="left"/>
      <w:pPr>
        <w:ind w:left="5400" w:hanging="360"/>
      </w:pPr>
    </w:lvl>
    <w:lvl w:ilvl="8" w:tplc="CD1C51BA" w:tentative="1">
      <w:start w:val="1"/>
      <w:numFmt w:val="lowerRoman"/>
      <w:lvlText w:val="%9."/>
      <w:lvlJc w:val="right"/>
      <w:pPr>
        <w:ind w:left="6120" w:hanging="180"/>
      </w:pPr>
    </w:lvl>
  </w:abstractNum>
  <w:abstractNum w:abstractNumId="26">
    <w:nsid w:val="77903331"/>
    <w:multiLevelType w:val="hybridMultilevel"/>
    <w:tmpl w:val="2B68B9CA"/>
    <w:lvl w:ilvl="0" w:tplc="83723DB0">
      <w:start w:val="1"/>
      <w:numFmt w:val="lowerLetter"/>
      <w:lvlText w:val="%1."/>
      <w:lvlJc w:val="left"/>
      <w:pPr>
        <w:ind w:left="360" w:hanging="360"/>
      </w:pPr>
    </w:lvl>
    <w:lvl w:ilvl="1" w:tplc="1D5828B0" w:tentative="1">
      <w:start w:val="1"/>
      <w:numFmt w:val="lowerLetter"/>
      <w:lvlText w:val="%2."/>
      <w:lvlJc w:val="left"/>
      <w:pPr>
        <w:ind w:left="1080" w:hanging="360"/>
      </w:pPr>
    </w:lvl>
    <w:lvl w:ilvl="2" w:tplc="4A529D70" w:tentative="1">
      <w:start w:val="1"/>
      <w:numFmt w:val="lowerRoman"/>
      <w:lvlText w:val="%3."/>
      <w:lvlJc w:val="right"/>
      <w:pPr>
        <w:ind w:left="1800" w:hanging="180"/>
      </w:pPr>
    </w:lvl>
    <w:lvl w:ilvl="3" w:tplc="479A4FD0" w:tentative="1">
      <w:start w:val="1"/>
      <w:numFmt w:val="decimal"/>
      <w:lvlText w:val="%4."/>
      <w:lvlJc w:val="left"/>
      <w:pPr>
        <w:ind w:left="2520" w:hanging="360"/>
      </w:pPr>
    </w:lvl>
    <w:lvl w:ilvl="4" w:tplc="438CAE0A" w:tentative="1">
      <w:start w:val="1"/>
      <w:numFmt w:val="lowerLetter"/>
      <w:lvlText w:val="%5."/>
      <w:lvlJc w:val="left"/>
      <w:pPr>
        <w:ind w:left="3240" w:hanging="360"/>
      </w:pPr>
    </w:lvl>
    <w:lvl w:ilvl="5" w:tplc="3CECA5AA" w:tentative="1">
      <w:start w:val="1"/>
      <w:numFmt w:val="lowerRoman"/>
      <w:lvlText w:val="%6."/>
      <w:lvlJc w:val="right"/>
      <w:pPr>
        <w:ind w:left="3960" w:hanging="180"/>
      </w:pPr>
    </w:lvl>
    <w:lvl w:ilvl="6" w:tplc="00A65A70" w:tentative="1">
      <w:start w:val="1"/>
      <w:numFmt w:val="decimal"/>
      <w:lvlText w:val="%7."/>
      <w:lvlJc w:val="left"/>
      <w:pPr>
        <w:ind w:left="4680" w:hanging="360"/>
      </w:pPr>
    </w:lvl>
    <w:lvl w:ilvl="7" w:tplc="094E673A" w:tentative="1">
      <w:start w:val="1"/>
      <w:numFmt w:val="lowerLetter"/>
      <w:lvlText w:val="%8."/>
      <w:lvlJc w:val="left"/>
      <w:pPr>
        <w:ind w:left="5400" w:hanging="360"/>
      </w:pPr>
    </w:lvl>
    <w:lvl w:ilvl="8" w:tplc="A2806F98" w:tentative="1">
      <w:start w:val="1"/>
      <w:numFmt w:val="lowerRoman"/>
      <w:lvlText w:val="%9."/>
      <w:lvlJc w:val="right"/>
      <w:pPr>
        <w:ind w:left="6120" w:hanging="180"/>
      </w:pPr>
    </w:lvl>
  </w:abstractNum>
  <w:num w:numId="1">
    <w:abstractNumId w:val="11"/>
  </w:num>
  <w:num w:numId="2">
    <w:abstractNumId w:val="18"/>
  </w:num>
  <w:num w:numId="3">
    <w:abstractNumId w:val="5"/>
  </w:num>
  <w:num w:numId="4">
    <w:abstractNumId w:val="6"/>
  </w:num>
  <w:num w:numId="5">
    <w:abstractNumId w:val="23"/>
  </w:num>
  <w:num w:numId="6">
    <w:abstractNumId w:val="7"/>
  </w:num>
  <w:num w:numId="7">
    <w:abstractNumId w:val="20"/>
  </w:num>
  <w:num w:numId="8">
    <w:abstractNumId w:val="25"/>
  </w:num>
  <w:num w:numId="9">
    <w:abstractNumId w:val="0"/>
  </w:num>
  <w:num w:numId="10">
    <w:abstractNumId w:val="9"/>
  </w:num>
  <w:num w:numId="11">
    <w:abstractNumId w:val="26"/>
  </w:num>
  <w:num w:numId="12">
    <w:abstractNumId w:val="3"/>
  </w:num>
  <w:num w:numId="13">
    <w:abstractNumId w:val="8"/>
  </w:num>
  <w:num w:numId="14">
    <w:abstractNumId w:val="22"/>
  </w:num>
  <w:num w:numId="15">
    <w:abstractNumId w:val="15"/>
  </w:num>
  <w:num w:numId="16">
    <w:abstractNumId w:val="17"/>
  </w:num>
  <w:num w:numId="17">
    <w:abstractNumId w:val="17"/>
    <w:lvlOverride w:ilvl="0">
      <w:startOverride w:val="1"/>
    </w:lvlOverride>
  </w:num>
  <w:num w:numId="18">
    <w:abstractNumId w:val="17"/>
  </w:num>
  <w:num w:numId="19">
    <w:abstractNumId w:val="17"/>
    <w:lvlOverride w:ilvl="0">
      <w:startOverride w:val="1"/>
    </w:lvlOverride>
  </w:num>
  <w:num w:numId="20">
    <w:abstractNumId w:val="2"/>
  </w:num>
  <w:num w:numId="21">
    <w:abstractNumId w:val="1"/>
  </w:num>
  <w:num w:numId="22">
    <w:abstractNumId w:val="21"/>
  </w:num>
  <w:num w:numId="23">
    <w:abstractNumId w:val="12"/>
  </w:num>
  <w:num w:numId="24">
    <w:abstractNumId w:val="24"/>
  </w:num>
  <w:num w:numId="25">
    <w:abstractNumId w:val="13"/>
  </w:num>
  <w:num w:numId="26">
    <w:abstractNumId w:val="16"/>
  </w:num>
  <w:num w:numId="27">
    <w:abstractNumId w:val="18"/>
  </w:num>
  <w:num w:numId="28">
    <w:abstractNumId w:val="18"/>
  </w:num>
  <w:num w:numId="29">
    <w:abstractNumId w:val="17"/>
    <w:lvlOverride w:ilvl="0">
      <w:startOverride w:val="1"/>
    </w:lvlOverride>
  </w:num>
  <w:num w:numId="30">
    <w:abstractNumId w:val="17"/>
    <w:lvlOverride w:ilvl="0">
      <w:startOverride w:val="1"/>
    </w:lvlOverride>
  </w:num>
  <w:num w:numId="31">
    <w:abstractNumId w:val="19"/>
  </w:num>
  <w:num w:numId="32">
    <w:abstractNumId w:val="14"/>
  </w:num>
  <w:num w:numId="33">
    <w:abstractNumId w:val="4"/>
  </w:num>
  <w:num w:numId="3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hideSpellingErrors/>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66"/>
    <w:rsid w:val="00023141"/>
    <w:rsid w:val="0005747F"/>
    <w:rsid w:val="000C4C20"/>
    <w:rsid w:val="00124E56"/>
    <w:rsid w:val="001431C4"/>
    <w:rsid w:val="00157E1B"/>
    <w:rsid w:val="00185B35"/>
    <w:rsid w:val="001C668A"/>
    <w:rsid w:val="00236ADE"/>
    <w:rsid w:val="002662E9"/>
    <w:rsid w:val="002A5302"/>
    <w:rsid w:val="002F0A34"/>
    <w:rsid w:val="002F757F"/>
    <w:rsid w:val="0033414D"/>
    <w:rsid w:val="00357AAF"/>
    <w:rsid w:val="003C1764"/>
    <w:rsid w:val="003E3A4E"/>
    <w:rsid w:val="004449C3"/>
    <w:rsid w:val="004B2A46"/>
    <w:rsid w:val="004E1445"/>
    <w:rsid w:val="00562254"/>
    <w:rsid w:val="0057543F"/>
    <w:rsid w:val="00741C9E"/>
    <w:rsid w:val="007B650E"/>
    <w:rsid w:val="007E6BAE"/>
    <w:rsid w:val="007F725A"/>
    <w:rsid w:val="00812F91"/>
    <w:rsid w:val="008648D9"/>
    <w:rsid w:val="00872A4C"/>
    <w:rsid w:val="00915FA6"/>
    <w:rsid w:val="00932952"/>
    <w:rsid w:val="0099709A"/>
    <w:rsid w:val="0099745A"/>
    <w:rsid w:val="00A16D6D"/>
    <w:rsid w:val="00A23EE6"/>
    <w:rsid w:val="00A515A9"/>
    <w:rsid w:val="00A531A0"/>
    <w:rsid w:val="00A73C50"/>
    <w:rsid w:val="00B30F68"/>
    <w:rsid w:val="00B734AA"/>
    <w:rsid w:val="00BC0CA6"/>
    <w:rsid w:val="00BD5F87"/>
    <w:rsid w:val="00CC2DA1"/>
    <w:rsid w:val="00CF7EC5"/>
    <w:rsid w:val="00D4005A"/>
    <w:rsid w:val="00D91420"/>
    <w:rsid w:val="00E02166"/>
    <w:rsid w:val="00E51CC7"/>
    <w:rsid w:val="00FA7D9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B54CD8"/>
    <w:pPr>
      <w:numPr>
        <w:numId w:val="2"/>
      </w:numPr>
      <w:outlineLvl w:val="0"/>
    </w:pPr>
    <w:rPr>
      <w:sz w:val="28"/>
    </w:rPr>
  </w:style>
  <w:style w:type="paragraph" w:styleId="Heading2">
    <w:name w:val="heading 2"/>
    <w:basedOn w:val="Normal"/>
    <w:next w:val="Normal"/>
    <w:link w:val="Heading2Char"/>
    <w:uiPriority w:val="9"/>
    <w:unhideWhenUsed/>
    <w:qFormat/>
    <w:rsid w:val="00B54CD8"/>
    <w:pPr>
      <w:keepNext/>
      <w:keepLines/>
      <w:spacing w:before="240" w:after="120"/>
      <w:outlineLvl w:val="1"/>
    </w:pPr>
    <w:rPr>
      <w:rFonts w:eastAsiaTheme="majorEastAsia" w:cstheme="majorBidi"/>
      <w:b/>
      <w:color w:val="002060"/>
      <w:sz w:val="26"/>
      <w:szCs w:val="26"/>
    </w:rPr>
  </w:style>
  <w:style w:type="paragraph" w:styleId="Heading3">
    <w:name w:val="heading 3"/>
    <w:basedOn w:val="Normal"/>
    <w:next w:val="Normal"/>
    <w:link w:val="Heading3Char"/>
    <w:uiPriority w:val="9"/>
    <w:unhideWhenUsed/>
    <w:qFormat/>
    <w:rsid w:val="00BC0CA6"/>
    <w:pPr>
      <w:keepNext/>
      <w:keepLines/>
      <w:spacing w:before="200" w:after="120"/>
      <w:outlineLvl w:val="2"/>
    </w:pPr>
    <w:rPr>
      <w:rFonts w:eastAsiaTheme="majorEastAsia" w:cstheme="majorBidi"/>
      <w:b/>
      <w:color w:val="2F5496" w:themeColor="accent1" w:themeShade="BF"/>
    </w:rPr>
  </w:style>
  <w:style w:type="paragraph" w:styleId="Heading4">
    <w:name w:val="heading 4"/>
    <w:basedOn w:val="Normal"/>
    <w:next w:val="Normal"/>
    <w:link w:val="Heading4Char"/>
    <w:uiPriority w:val="9"/>
    <w:unhideWhenUsed/>
    <w:qFormat/>
    <w:rsid w:val="00396009"/>
    <w:pPr>
      <w:keepNext/>
      <w:keepLines/>
      <w:spacing w:before="40" w:after="60"/>
      <w:outlineLvl w:val="3"/>
    </w:pPr>
    <w:rPr>
      <w:rFonts w:asciiTheme="majorHAnsi" w:eastAsiaTheme="majorEastAsia" w:hAnsiTheme="majorHAnsi" w:cstheme="majorBidi"/>
      <w:b/>
      <w:iCs/>
      <w:color w:val="2F5496" w:themeColor="accent1" w:themeShade="BF"/>
    </w:rPr>
  </w:style>
  <w:style w:type="paragraph" w:styleId="Heading8">
    <w:name w:val="heading 8"/>
    <w:basedOn w:val="Normal"/>
    <w:next w:val="Normal"/>
    <w:link w:val="Heading8Char"/>
    <w:uiPriority w:val="9"/>
    <w:unhideWhenUsed/>
    <w:qFormat/>
    <w:rsid w:val="0039600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17D"/>
    <w:pPr>
      <w:ind w:left="720"/>
      <w:contextualSpacing/>
    </w:pPr>
  </w:style>
  <w:style w:type="table" w:styleId="TableGrid">
    <w:name w:val="Table Grid"/>
    <w:basedOn w:val="TableNormal"/>
    <w:uiPriority w:val="39"/>
    <w:rsid w:val="00D26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54CD8"/>
    <w:rPr>
      <w:rFonts w:eastAsiaTheme="majorEastAsia" w:cstheme="majorBidi"/>
      <w:b/>
      <w:color w:val="002060"/>
      <w:sz w:val="28"/>
      <w:szCs w:val="26"/>
    </w:rPr>
  </w:style>
  <w:style w:type="character" w:customStyle="1" w:styleId="Heading2Char">
    <w:name w:val="Heading 2 Char"/>
    <w:basedOn w:val="DefaultParagraphFont"/>
    <w:link w:val="Heading2"/>
    <w:uiPriority w:val="9"/>
    <w:rsid w:val="00B54CD8"/>
    <w:rPr>
      <w:rFonts w:eastAsiaTheme="majorEastAsia" w:cstheme="majorBidi"/>
      <w:b/>
      <w:color w:val="002060"/>
      <w:sz w:val="26"/>
      <w:szCs w:val="26"/>
    </w:rPr>
  </w:style>
  <w:style w:type="character" w:customStyle="1" w:styleId="apple-converted-space">
    <w:name w:val="apple-converted-space"/>
    <w:basedOn w:val="DefaultParagraphFont"/>
    <w:rsid w:val="00B45B04"/>
  </w:style>
  <w:style w:type="character" w:styleId="Hyperlink">
    <w:name w:val="Hyperlink"/>
    <w:basedOn w:val="DefaultParagraphFont"/>
    <w:uiPriority w:val="99"/>
    <w:unhideWhenUsed/>
    <w:rsid w:val="00B45B04"/>
    <w:rPr>
      <w:color w:val="0563C1" w:themeColor="hyperlink"/>
      <w:u w:val="single"/>
    </w:rPr>
  </w:style>
  <w:style w:type="character" w:styleId="Strong">
    <w:name w:val="Strong"/>
    <w:basedOn w:val="DefaultParagraphFont"/>
    <w:uiPriority w:val="22"/>
    <w:qFormat/>
    <w:rsid w:val="00000118"/>
    <w:rPr>
      <w:b/>
      <w:bCs/>
    </w:rPr>
  </w:style>
  <w:style w:type="paragraph" w:styleId="NormalWeb">
    <w:name w:val="Normal (Web)"/>
    <w:basedOn w:val="Normal"/>
    <w:uiPriority w:val="99"/>
    <w:unhideWhenUsed/>
    <w:rsid w:val="00000118"/>
    <w:pPr>
      <w:spacing w:before="100" w:beforeAutospacing="1" w:after="100" w:afterAutospacing="1"/>
    </w:pPr>
    <w:rPr>
      <w:rFonts w:ascii="Times New Roman" w:hAnsi="Times New Roman" w:cs="Times New Roman"/>
      <w:lang w:eastAsia="en-GB"/>
    </w:rPr>
  </w:style>
  <w:style w:type="character" w:customStyle="1" w:styleId="Heading3Char">
    <w:name w:val="Heading 3 Char"/>
    <w:basedOn w:val="DefaultParagraphFont"/>
    <w:link w:val="Heading3"/>
    <w:uiPriority w:val="9"/>
    <w:rsid w:val="00BC0CA6"/>
    <w:rPr>
      <w:rFonts w:eastAsiaTheme="majorEastAsia" w:cstheme="majorBidi"/>
      <w:b/>
      <w:color w:val="2F5496" w:themeColor="accent1" w:themeShade="BF"/>
    </w:rPr>
  </w:style>
  <w:style w:type="character" w:styleId="FollowedHyperlink">
    <w:name w:val="FollowedHyperlink"/>
    <w:basedOn w:val="DefaultParagraphFont"/>
    <w:uiPriority w:val="99"/>
    <w:semiHidden/>
    <w:unhideWhenUsed/>
    <w:rsid w:val="00991381"/>
    <w:rPr>
      <w:color w:val="954F72" w:themeColor="followedHyperlink"/>
      <w:u w:val="single"/>
    </w:rPr>
  </w:style>
  <w:style w:type="paragraph" w:styleId="Footer">
    <w:name w:val="footer"/>
    <w:basedOn w:val="Normal"/>
    <w:link w:val="FooterChar"/>
    <w:uiPriority w:val="99"/>
    <w:unhideWhenUsed/>
    <w:rsid w:val="00E43B9A"/>
    <w:pPr>
      <w:tabs>
        <w:tab w:val="center" w:pos="4513"/>
        <w:tab w:val="right" w:pos="9026"/>
      </w:tabs>
    </w:pPr>
  </w:style>
  <w:style w:type="character" w:customStyle="1" w:styleId="FooterChar">
    <w:name w:val="Footer Char"/>
    <w:basedOn w:val="DefaultParagraphFont"/>
    <w:link w:val="Footer"/>
    <w:uiPriority w:val="99"/>
    <w:rsid w:val="00E43B9A"/>
  </w:style>
  <w:style w:type="character" w:styleId="PageNumber">
    <w:name w:val="page number"/>
    <w:basedOn w:val="DefaultParagraphFont"/>
    <w:uiPriority w:val="99"/>
    <w:semiHidden/>
    <w:unhideWhenUsed/>
    <w:rsid w:val="00E43B9A"/>
  </w:style>
  <w:style w:type="paragraph" w:styleId="Header">
    <w:name w:val="header"/>
    <w:basedOn w:val="Normal"/>
    <w:link w:val="HeaderChar"/>
    <w:unhideWhenUsed/>
    <w:rsid w:val="00840785"/>
    <w:pPr>
      <w:tabs>
        <w:tab w:val="center" w:pos="4513"/>
        <w:tab w:val="right" w:pos="9026"/>
      </w:tabs>
    </w:pPr>
  </w:style>
  <w:style w:type="character" w:customStyle="1" w:styleId="HeaderChar">
    <w:name w:val="Header Char"/>
    <w:basedOn w:val="DefaultParagraphFont"/>
    <w:link w:val="Header"/>
    <w:uiPriority w:val="99"/>
    <w:rsid w:val="00840785"/>
  </w:style>
  <w:style w:type="character" w:customStyle="1" w:styleId="Heading4Char">
    <w:name w:val="Heading 4 Char"/>
    <w:basedOn w:val="DefaultParagraphFont"/>
    <w:link w:val="Heading4"/>
    <w:uiPriority w:val="9"/>
    <w:rsid w:val="00396009"/>
    <w:rPr>
      <w:rFonts w:asciiTheme="majorHAnsi" w:eastAsiaTheme="majorEastAsia" w:hAnsiTheme="majorHAnsi" w:cstheme="majorBidi"/>
      <w:b/>
      <w:iCs/>
      <w:color w:val="2F5496" w:themeColor="accent1" w:themeShade="BF"/>
    </w:rPr>
  </w:style>
  <w:style w:type="character" w:styleId="Emphasis">
    <w:name w:val="Emphasis"/>
    <w:basedOn w:val="DefaultParagraphFont"/>
    <w:uiPriority w:val="20"/>
    <w:qFormat/>
    <w:rsid w:val="008C0AE6"/>
    <w:rPr>
      <w:i/>
      <w:iCs/>
    </w:rPr>
  </w:style>
  <w:style w:type="character" w:customStyle="1" w:styleId="Heading8Char">
    <w:name w:val="Heading 8 Char"/>
    <w:basedOn w:val="DefaultParagraphFont"/>
    <w:link w:val="Heading8"/>
    <w:uiPriority w:val="9"/>
    <w:rsid w:val="00396009"/>
    <w:rPr>
      <w:rFonts w:asciiTheme="majorHAnsi" w:eastAsiaTheme="majorEastAsia" w:hAnsiTheme="majorHAnsi" w:cstheme="majorBidi"/>
      <w:color w:val="272727" w:themeColor="text1" w:themeTint="D8"/>
      <w:sz w:val="21"/>
      <w:szCs w:val="21"/>
    </w:rPr>
  </w:style>
  <w:style w:type="paragraph" w:styleId="NormalIndent">
    <w:name w:val="Normal Indent"/>
    <w:basedOn w:val="Normal"/>
    <w:rsid w:val="00396009"/>
    <w:pPr>
      <w:spacing w:after="240"/>
      <w:ind w:left="720"/>
      <w:jc w:val="both"/>
    </w:pPr>
    <w:rPr>
      <w:rFonts w:ascii="Times New Roman" w:eastAsia="Times New Roman" w:hAnsi="Times New Roman" w:cs="Times New Roman"/>
    </w:rPr>
  </w:style>
  <w:style w:type="paragraph" w:customStyle="1" w:styleId="CorrespondL1">
    <w:name w:val="Correspond_L1"/>
    <w:basedOn w:val="Normal"/>
    <w:rsid w:val="00396009"/>
    <w:pPr>
      <w:numPr>
        <w:numId w:val="5"/>
      </w:numPr>
      <w:spacing w:after="240"/>
      <w:jc w:val="both"/>
      <w:outlineLvl w:val="0"/>
    </w:pPr>
    <w:rPr>
      <w:rFonts w:ascii="Times New Roman" w:eastAsia="Times New Roman" w:hAnsi="Times New Roman" w:cs="Times New Roman"/>
      <w:szCs w:val="20"/>
    </w:rPr>
  </w:style>
  <w:style w:type="paragraph" w:customStyle="1" w:styleId="CorrespondL2">
    <w:name w:val="Correspond_L2"/>
    <w:basedOn w:val="CorrespondL1"/>
    <w:rsid w:val="00396009"/>
    <w:pPr>
      <w:numPr>
        <w:ilvl w:val="1"/>
      </w:numPr>
      <w:outlineLvl w:val="1"/>
    </w:pPr>
  </w:style>
  <w:style w:type="paragraph" w:customStyle="1" w:styleId="CorrespondL3">
    <w:name w:val="Correspond_L3"/>
    <w:basedOn w:val="CorrespondL2"/>
    <w:rsid w:val="00396009"/>
    <w:pPr>
      <w:numPr>
        <w:ilvl w:val="2"/>
      </w:numPr>
      <w:outlineLvl w:val="2"/>
    </w:pPr>
  </w:style>
  <w:style w:type="paragraph" w:styleId="BalloonText">
    <w:name w:val="Balloon Text"/>
    <w:basedOn w:val="Normal"/>
    <w:link w:val="BalloonTextChar"/>
    <w:uiPriority w:val="99"/>
    <w:semiHidden/>
    <w:unhideWhenUsed/>
    <w:rsid w:val="000B5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20"/>
    <w:rPr>
      <w:rFonts w:ascii="Segoe UI" w:hAnsi="Segoe UI" w:cs="Segoe UI"/>
      <w:sz w:val="18"/>
      <w:szCs w:val="18"/>
    </w:rPr>
  </w:style>
  <w:style w:type="character" w:customStyle="1" w:styleId="DocID">
    <w:name w:val="DocID"/>
    <w:basedOn w:val="DefaultParagraphFont"/>
    <w:rsid w:val="00E20E4E"/>
    <w:rPr>
      <w:rFonts w:ascii="Times New Roman" w:hAnsi="Times New Roman" w:cs="Times New Roman"/>
      <w:b w:val="0"/>
      <w:i w:val="0"/>
      <w:caps w:val="0"/>
      <w:vanish w:val="0"/>
      <w:color w:val="000000"/>
      <w:sz w:val="16"/>
      <w:u w:val="none"/>
    </w:rPr>
  </w:style>
  <w:style w:type="paragraph" w:styleId="Revision">
    <w:name w:val="Revision"/>
    <w:hidden/>
    <w:uiPriority w:val="99"/>
    <w:semiHidden/>
    <w:rsid w:val="00D4005A"/>
  </w:style>
  <w:style w:type="paragraph" w:customStyle="1" w:styleId="Heading2a">
    <w:name w:val="Heading 2a"/>
    <w:basedOn w:val="Heading1"/>
    <w:qFormat/>
    <w:rsid w:val="00BC0CA6"/>
    <w:pPr>
      <w:keepLines w:val="0"/>
      <w:numPr>
        <w:numId w:val="0"/>
      </w:numPr>
      <w:spacing w:before="200"/>
    </w:pPr>
    <w:rPr>
      <w:rFonts w:ascii="Calibri Light" w:eastAsia="Times New Roman" w:hAnsi="Calibri Light" w:cs="Times New Roman"/>
      <w:bCs/>
      <w:color w:val="auto"/>
      <w:kern w:val="32"/>
      <w:szCs w:val="32"/>
      <w:lang w:val="en" w:eastAsia="en-GB"/>
    </w:rPr>
  </w:style>
  <w:style w:type="character" w:customStyle="1" w:styleId="UnresolvedMention1">
    <w:name w:val="Unresolved Mention1"/>
    <w:basedOn w:val="DefaultParagraphFont"/>
    <w:uiPriority w:val="99"/>
    <w:rsid w:val="00BC0C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3694">
      <w:bodyDiv w:val="1"/>
      <w:marLeft w:val="0"/>
      <w:marRight w:val="0"/>
      <w:marTop w:val="0"/>
      <w:marBottom w:val="0"/>
      <w:divBdr>
        <w:top w:val="none" w:sz="0" w:space="0" w:color="auto"/>
        <w:left w:val="none" w:sz="0" w:space="0" w:color="auto"/>
        <w:bottom w:val="none" w:sz="0" w:space="0" w:color="auto"/>
        <w:right w:val="none" w:sz="0" w:space="0" w:color="auto"/>
      </w:divBdr>
    </w:div>
    <w:div w:id="209415413">
      <w:bodyDiv w:val="1"/>
      <w:marLeft w:val="0"/>
      <w:marRight w:val="0"/>
      <w:marTop w:val="0"/>
      <w:marBottom w:val="0"/>
      <w:divBdr>
        <w:top w:val="none" w:sz="0" w:space="0" w:color="auto"/>
        <w:left w:val="none" w:sz="0" w:space="0" w:color="auto"/>
        <w:bottom w:val="none" w:sz="0" w:space="0" w:color="auto"/>
        <w:right w:val="none" w:sz="0" w:space="0" w:color="auto"/>
      </w:divBdr>
    </w:div>
    <w:div w:id="244920472">
      <w:bodyDiv w:val="1"/>
      <w:marLeft w:val="0"/>
      <w:marRight w:val="0"/>
      <w:marTop w:val="0"/>
      <w:marBottom w:val="0"/>
      <w:divBdr>
        <w:top w:val="none" w:sz="0" w:space="0" w:color="auto"/>
        <w:left w:val="none" w:sz="0" w:space="0" w:color="auto"/>
        <w:bottom w:val="none" w:sz="0" w:space="0" w:color="auto"/>
        <w:right w:val="none" w:sz="0" w:space="0" w:color="auto"/>
      </w:divBdr>
    </w:div>
    <w:div w:id="667289500">
      <w:bodyDiv w:val="1"/>
      <w:marLeft w:val="0"/>
      <w:marRight w:val="0"/>
      <w:marTop w:val="0"/>
      <w:marBottom w:val="0"/>
      <w:divBdr>
        <w:top w:val="none" w:sz="0" w:space="0" w:color="auto"/>
        <w:left w:val="none" w:sz="0" w:space="0" w:color="auto"/>
        <w:bottom w:val="none" w:sz="0" w:space="0" w:color="auto"/>
        <w:right w:val="none" w:sz="0" w:space="0" w:color="auto"/>
      </w:divBdr>
    </w:div>
    <w:div w:id="790125855">
      <w:bodyDiv w:val="1"/>
      <w:marLeft w:val="0"/>
      <w:marRight w:val="0"/>
      <w:marTop w:val="0"/>
      <w:marBottom w:val="0"/>
      <w:divBdr>
        <w:top w:val="none" w:sz="0" w:space="0" w:color="auto"/>
        <w:left w:val="none" w:sz="0" w:space="0" w:color="auto"/>
        <w:bottom w:val="none" w:sz="0" w:space="0" w:color="auto"/>
        <w:right w:val="none" w:sz="0" w:space="0" w:color="auto"/>
      </w:divBdr>
    </w:div>
    <w:div w:id="866798669">
      <w:bodyDiv w:val="1"/>
      <w:marLeft w:val="0"/>
      <w:marRight w:val="0"/>
      <w:marTop w:val="0"/>
      <w:marBottom w:val="0"/>
      <w:divBdr>
        <w:top w:val="none" w:sz="0" w:space="0" w:color="auto"/>
        <w:left w:val="none" w:sz="0" w:space="0" w:color="auto"/>
        <w:bottom w:val="none" w:sz="0" w:space="0" w:color="auto"/>
        <w:right w:val="none" w:sz="0" w:space="0" w:color="auto"/>
      </w:divBdr>
    </w:div>
    <w:div w:id="937641019">
      <w:bodyDiv w:val="1"/>
      <w:marLeft w:val="0"/>
      <w:marRight w:val="0"/>
      <w:marTop w:val="0"/>
      <w:marBottom w:val="0"/>
      <w:divBdr>
        <w:top w:val="none" w:sz="0" w:space="0" w:color="auto"/>
        <w:left w:val="none" w:sz="0" w:space="0" w:color="auto"/>
        <w:bottom w:val="none" w:sz="0" w:space="0" w:color="auto"/>
        <w:right w:val="none" w:sz="0" w:space="0" w:color="auto"/>
      </w:divBdr>
    </w:div>
    <w:div w:id="1352105669">
      <w:bodyDiv w:val="1"/>
      <w:marLeft w:val="0"/>
      <w:marRight w:val="0"/>
      <w:marTop w:val="0"/>
      <w:marBottom w:val="0"/>
      <w:divBdr>
        <w:top w:val="none" w:sz="0" w:space="0" w:color="auto"/>
        <w:left w:val="none" w:sz="0" w:space="0" w:color="auto"/>
        <w:bottom w:val="none" w:sz="0" w:space="0" w:color="auto"/>
        <w:right w:val="none" w:sz="0" w:space="0" w:color="auto"/>
      </w:divBdr>
    </w:div>
    <w:div w:id="1479228690">
      <w:bodyDiv w:val="1"/>
      <w:marLeft w:val="0"/>
      <w:marRight w:val="0"/>
      <w:marTop w:val="0"/>
      <w:marBottom w:val="0"/>
      <w:divBdr>
        <w:top w:val="none" w:sz="0" w:space="0" w:color="auto"/>
        <w:left w:val="none" w:sz="0" w:space="0" w:color="auto"/>
        <w:bottom w:val="none" w:sz="0" w:space="0" w:color="auto"/>
        <w:right w:val="none" w:sz="0" w:space="0" w:color="auto"/>
      </w:divBdr>
    </w:div>
    <w:div w:id="1748064909">
      <w:bodyDiv w:val="1"/>
      <w:marLeft w:val="0"/>
      <w:marRight w:val="0"/>
      <w:marTop w:val="0"/>
      <w:marBottom w:val="0"/>
      <w:divBdr>
        <w:top w:val="none" w:sz="0" w:space="0" w:color="auto"/>
        <w:left w:val="none" w:sz="0" w:space="0" w:color="auto"/>
        <w:bottom w:val="none" w:sz="0" w:space="0" w:color="auto"/>
        <w:right w:val="none" w:sz="0" w:space="0" w:color="auto"/>
      </w:divBdr>
    </w:div>
    <w:div w:id="1776556932">
      <w:bodyDiv w:val="1"/>
      <w:marLeft w:val="0"/>
      <w:marRight w:val="0"/>
      <w:marTop w:val="0"/>
      <w:marBottom w:val="0"/>
      <w:divBdr>
        <w:top w:val="none" w:sz="0" w:space="0" w:color="auto"/>
        <w:left w:val="none" w:sz="0" w:space="0" w:color="auto"/>
        <w:bottom w:val="none" w:sz="0" w:space="0" w:color="auto"/>
        <w:right w:val="none" w:sz="0" w:space="0" w:color="auto"/>
      </w:divBdr>
    </w:div>
    <w:div w:id="1955477933">
      <w:bodyDiv w:val="1"/>
      <w:marLeft w:val="0"/>
      <w:marRight w:val="0"/>
      <w:marTop w:val="0"/>
      <w:marBottom w:val="0"/>
      <w:divBdr>
        <w:top w:val="none" w:sz="0" w:space="0" w:color="auto"/>
        <w:left w:val="none" w:sz="0" w:space="0" w:color="auto"/>
        <w:bottom w:val="none" w:sz="0" w:space="0" w:color="auto"/>
        <w:right w:val="none" w:sz="0" w:space="0" w:color="auto"/>
      </w:divBdr>
    </w:div>
    <w:div w:id="2034453199">
      <w:bodyDiv w:val="1"/>
      <w:marLeft w:val="0"/>
      <w:marRight w:val="0"/>
      <w:marTop w:val="0"/>
      <w:marBottom w:val="0"/>
      <w:divBdr>
        <w:top w:val="none" w:sz="0" w:space="0" w:color="auto"/>
        <w:left w:val="none" w:sz="0" w:space="0" w:color="auto"/>
        <w:bottom w:val="none" w:sz="0" w:space="0" w:color="auto"/>
        <w:right w:val="none" w:sz="0" w:space="0" w:color="auto"/>
      </w:divBdr>
    </w:div>
    <w:div w:id="2080787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giveback@iicf.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1900-01-01T00:00:00Z</cp:lastPrinted>
  <dcterms:created xsi:type="dcterms:W3CDTF">2018-04-06T14:18:00Z</dcterms:created>
  <dcterms:modified xsi:type="dcterms:W3CDTF">2018-05-10T11:56:00Z</dcterms:modified>
</cp:coreProperties>
</file>