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highlight w:val="white"/>
          <w:u w:val="single"/>
          <w:rtl w:val="0"/>
        </w:rPr>
        <w:t xml:space="preserve">1. Some people think children should have the freedom to make mistakes, while other people believe that adults should prevent children from making mistakes. Discuss both sides and give your opinion.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Agree with should have freedom to make mistakes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   Body 1: should prevent children from making mistakes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         Mainpoint 1: alleviate the habit of making mistakes of children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Epl: when parents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prevent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 them, they will have a mindset that this action is not good for them =) they will avoid it at an early age for their sake. =) Thus, they can increase the percentage of accuracy in their actions and may not indulge in severer crime, which may help them to have a successful career.</w:t>
      </w:r>
    </w:p>
    <w:p w:rsidR="00000000" w:rsidDel="00000000" w:rsidP="00000000" w:rsidRDefault="00000000" w:rsidRPr="00000000" w14:paraId="00000009">
      <w:pPr>
        <w:spacing w:line="480" w:lineRule="auto"/>
        <w:ind w:left="720" w:firstLine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         Mainpoint 2 : avoid negative effects for their children at an early age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jc w:val="both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Expl: since making mistakes can have a huge impact on their life, with parental involvement,  children will no longer suffer from </w:t>
      </w:r>
      <w:r w:rsidDel="00000000" w:rsidR="00000000" w:rsidRPr="00000000"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  <w:rtl w:val="0"/>
        </w:rPr>
        <w:t xml:space="preserve">depression or social obstacles. This will help them to be fully-developed with good character traits and profile.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  <w:rtl w:val="0"/>
        </w:rPr>
        <w:t xml:space="preserve">Body 2 :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should have freedom to make mistakes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  <w:rtl w:val="0"/>
        </w:rPr>
        <w:t xml:space="preserve">         Mainpoint 1: developing self reliance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  <w:rtl w:val="0"/>
        </w:rPr>
        <w:t xml:space="preserve">Exp: by making mistakes, children have no choice but to be responsible for their actions, thereby creating self-independence.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  <w:rtl w:val="0"/>
        </w:rPr>
        <w:t xml:space="preserve">Ex : my brother, who beats his friend, has to apologize to that friend and take care of him. </w:t>
      </w:r>
    </w:p>
    <w:p w:rsidR="00000000" w:rsidDel="00000000" w:rsidP="00000000" w:rsidRDefault="00000000" w:rsidRPr="00000000" w14:paraId="00000011">
      <w:pPr>
        <w:spacing w:line="480" w:lineRule="auto"/>
        <w:ind w:left="720" w:firstLine="0"/>
        <w:jc w:val="both"/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  <w:rtl w:val="0"/>
        </w:rPr>
        <w:t xml:space="preserve">Mainpoint 2 : developing problem solving skills:</w:t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jc w:val="both"/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e29"/>
          <w:sz w:val="24"/>
          <w:szCs w:val="24"/>
          <w:highlight w:val="white"/>
          <w:rtl w:val="0"/>
        </w:rPr>
        <w:t xml:space="preserve">Exp: through making mistakes, children have a chance to think up strategies in order to address those problems. This may act as a precursor for the ability to tackle problems in this competitive world. </w:t>
      </w:r>
    </w:p>
    <w:p w:rsidR="00000000" w:rsidDel="00000000" w:rsidP="00000000" w:rsidRDefault="00000000" w:rsidRPr="00000000" w14:paraId="00000013">
      <w:pPr>
        <w:spacing w:line="480" w:lineRule="auto"/>
        <w:ind w:left="720" w:firstLine="0"/>
        <w:jc w:val="both"/>
        <w:rPr>
          <w:rFonts w:ascii="Times New Roman" w:cs="Times New Roman" w:eastAsia="Times New Roman" w:hAnsi="Times New Roman"/>
          <w:color w:val="1c1e29"/>
          <w:sz w:val="24"/>
          <w:szCs w:val="24"/>
          <w:highlight w:val="yellow"/>
        </w:rPr>
      </w:pP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color w:val="1c1e29"/>
              <w:sz w:val="24"/>
              <w:szCs w:val="24"/>
              <w:highlight w:val="yellow"/>
              <w:rtl w:val="0"/>
            </w:rPr>
            <w:t xml:space="preserve">⇒ Bố cục ổn rồi nha học thêm vocab topic này </w:t>
          </w:r>
        </w:sdtContent>
      </w:sdt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https://www.ieltsdanang.vn/blog/tu-vung-topic-mistake-ielts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c1e29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0" w:date="2021-10-20T11:57:54Z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nên paraphrase https://www.ieltstutor.me/blog/cach-paraphrase-prevent-tieng-anh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ieltsdanang.vn/blog/tu-vung-topic-mistake-ielts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XqjL2CF5O7vvuJZ40eNlTijiiw==">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