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READING CHUYÊN ĐỀ INFORMATION IDENTIFICATION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sổ tay: https://www.ieltstutor.vn/blog/so-tay-tu-vung-bai-chuyen-de-information-identification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đọc: https://www.ieltstutor.me/blog/ielts-academic-reading-online-test-identifying-information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Cách chọn lọc từ IELTS Reading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https://www.ieltstutor.me/blog/ielts-reading-vocabulary-chon-loc-tu-vung-can-phai-hoc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b w:val="1"/>
          <w:color w:val="ff0000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Chọn trọng tâm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7"/>
          <w:szCs w:val="27"/>
          <w:highlight w:val="white"/>
          <w:rtl w:val="0"/>
        </w:rPr>
        <w:t xml:space="preserve">20 - 25 từ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Sổ tay từ vựng IELTS READING mẫu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https://docs.google.com/document/d/1wIH_hjF3CsnzQjFula4cV-lODBXNvAUK/edit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1" w:type="default"/>
          <w:footerReference r:id="rId12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875"/>
        <w:gridCol w:w="2745"/>
        <w:gridCol w:w="1815"/>
        <w:gridCol w:w="1545"/>
        <w:gridCol w:w="1515"/>
        <w:gridCol w:w="2010"/>
        <w:tblGridChange w:id="0">
          <w:tblGrid>
            <w:gridCol w:w="690"/>
            <w:gridCol w:w="1470"/>
            <w:gridCol w:w="1875"/>
            <w:gridCol w:w="2745"/>
            <w:gridCol w:w="1815"/>
            <w:gridCol w:w="1545"/>
            <w:gridCol w:w="1515"/>
            <w:gridCol w:w="201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thường xuất hiện trong IELTS Reading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tiếng Anh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ví dụ mà học viên gặp từ đó trong IELTS Reading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(chép hết cả câu vào)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đồng nghĩa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 từ điển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https://www.thesaurus.com/browse/adapt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 từ điển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https://www.synonym.com/synonyms/adapt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Family (từ đó là Noun thì dạng Verb của nó là gì)</w:t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https://www.wordwebonline.com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Collocation ( Các điểm ngữ pháp gì đáng lưu ý của từ đó, ví dụ nó đi với giới từ gì, nó đi với động từ gì)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 từ điển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https://www.freecollocation.com/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change, or to change something, to suit different conditions or uses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beetles immediately disappear beneath the pats digging and tunnelling and, if they successfully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adapt to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their new environment, soon become a permanent, self-sustaining part of the local ecology.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Accommodate</w:t>
            </w:r>
          </w:p>
          <w:p w:rsidR="00000000" w:rsidDel="00000000" w:rsidP="00000000" w:rsidRDefault="00000000" w:rsidRPr="00000000" w14:paraId="00000027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Accustom</w:t>
            </w:r>
          </w:p>
          <w:p w:rsidR="00000000" w:rsidDel="00000000" w:rsidP="00000000" w:rsidRDefault="00000000" w:rsidRPr="00000000" w14:paraId="00000028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Acclimate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Disobey</w:t>
            </w:r>
          </w:p>
          <w:p w:rsidR="00000000" w:rsidDel="00000000" w:rsidP="00000000" w:rsidRDefault="00000000" w:rsidRPr="00000000" w14:paraId="0000002B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Dissimilate</w:t>
            </w:r>
          </w:p>
          <w:p w:rsidR="00000000" w:rsidDel="00000000" w:rsidP="00000000" w:rsidRDefault="00000000" w:rsidRPr="00000000" w14:paraId="0000002C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Blur</w:t>
            </w:r>
          </w:p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adaptation</w:t>
            </w:r>
          </w:p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 to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 The Motor Car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depletion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afflict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revert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profound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alienation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gear (verb)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feasible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predominate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excessive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2 London to Brighton Bike Ride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overtake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oncoming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rigid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4 Chores for children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instill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yield (verb)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attribute (verb)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originate (verb)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prestige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settlement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eventual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unprecedented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lookout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awe-inspiring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sheer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-88899</wp:posOffset>
              </wp:positionV>
              <wp:extent cx="566738" cy="420346"/>
              <wp:effectExtent b="0" l="0" r="0" t="0"/>
              <wp:wrapNone/>
              <wp:docPr id="3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-88899</wp:posOffset>
              </wp:positionV>
              <wp:extent cx="566738" cy="420346"/>
              <wp:effectExtent b="0" l="0" r="0" t="0"/>
              <wp:wrapNone/>
              <wp:docPr id="3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6738" cy="4203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3822700</wp:posOffset>
              </wp:positionH>
              <wp:positionV relativeFrom="paragraph">
                <wp:posOffset>-76199</wp:posOffset>
              </wp:positionV>
              <wp:extent cx="547688" cy="406571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3822700</wp:posOffset>
              </wp:positionH>
              <wp:positionV relativeFrom="paragraph">
                <wp:posOffset>-76199</wp:posOffset>
              </wp:positionV>
              <wp:extent cx="547688" cy="406571"/>
              <wp:effectExtent b="0" l="0" r="0" t="0"/>
              <wp:wrapNone/>
              <wp:docPr id="3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688" cy="4065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READING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wIH_hjF3CsnzQjFula4cV-lODBXNvAUK/edit" TargetMode="External"/><Relationship Id="rId13" Type="http://schemas.openxmlformats.org/officeDocument/2006/relationships/hyperlink" Target="https://www.thesaurus.com/browse/adapt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tu-dien-phai-hoc-ielts-writing" TargetMode="External"/><Relationship Id="rId15" Type="http://schemas.openxmlformats.org/officeDocument/2006/relationships/hyperlink" Target="https://www.wordwebonline.com" TargetMode="External"/><Relationship Id="rId14" Type="http://schemas.openxmlformats.org/officeDocument/2006/relationships/hyperlink" Target="https://www.synonym.com/synonyms/adapt" TargetMode="External"/><Relationship Id="rId17" Type="http://schemas.openxmlformats.org/officeDocument/2006/relationships/header" Target="header2.xml"/><Relationship Id="rId16" Type="http://schemas.openxmlformats.org/officeDocument/2006/relationships/hyperlink" Target="https://www.freecollocation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www.ieltstutor.me/blog/ielts-reading-vocabulary-chon-loc-tu-vung-can-phai-hoc" TargetMode="External"/><Relationship Id="rId8" Type="http://schemas.openxmlformats.org/officeDocument/2006/relationships/hyperlink" Target="https://www.ieltstutor.me/blog/cach-hoc-vocabulary-nho-lau-ielts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L+qoc5NKhrdBphN1D4Z79qaajg==">AMUW2mUiIE7ZksyRghpjsHaP68zOwQ2pop5WW/GZamhaF1FRniXR34U9wsObWYkinuDDZlE1xOy87SsqKS4O9qXflBge28XP65FU8RBt8eATyWY8SLtPgC4=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