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EB4" w:rsidRDefault="00AA3EB4" w:rsidP="00AA3EB4">
      <w:pPr>
        <w:pStyle w:val="Heading2"/>
        <w:jc w:val="center"/>
      </w:pPr>
      <w:r>
        <w:t xml:space="preserve">France Browne: The Voyager of the Mind: </w:t>
      </w:r>
      <w:r>
        <w:br/>
        <w:t>A Poetry Workshop for Transition Year Students</w:t>
      </w:r>
    </w:p>
    <w:p w:rsidR="00AA3EB4" w:rsidRPr="00AA3EB4" w:rsidRDefault="00AA3EB4" w:rsidP="00AA3EB4">
      <w:pPr>
        <w:jc w:val="center"/>
        <w:rPr>
          <w:b/>
        </w:rPr>
      </w:pPr>
      <w:r w:rsidRPr="00AA3EB4">
        <w:rPr>
          <w:b/>
        </w:rPr>
        <w:t xml:space="preserve">Led by </w:t>
      </w:r>
      <w:proofErr w:type="spellStart"/>
      <w:r w:rsidRPr="00AA3EB4">
        <w:rPr>
          <w:b/>
        </w:rPr>
        <w:t>Dr.</w:t>
      </w:r>
      <w:proofErr w:type="spellEnd"/>
      <w:r w:rsidRPr="00AA3EB4">
        <w:rPr>
          <w:b/>
        </w:rPr>
        <w:t xml:space="preserve"> Pauline Holland</w:t>
      </w:r>
    </w:p>
    <w:p w:rsidR="00AA3EB4" w:rsidRDefault="00AA3EB4" w:rsidP="00AA3EB4">
      <w:pPr>
        <w:jc w:val="center"/>
      </w:pPr>
      <w:r>
        <w:t>Note: Tickets are not available for this schools’ event.</w:t>
      </w:r>
    </w:p>
    <w:p w:rsidR="00AA3EB4" w:rsidRDefault="00AA3EB4" w:rsidP="00AA3EB4">
      <w:pPr>
        <w:jc w:val="center"/>
      </w:pPr>
      <w:r>
        <w:t xml:space="preserve">If you are interested in taking part in our 2022 Schools Programme, please contact us at </w:t>
      </w:r>
      <w:hyperlink r:id="rId5" w:history="1">
        <w:r w:rsidRPr="0061224D">
          <w:rPr>
            <w:rStyle w:val="Hyperlink"/>
          </w:rPr>
          <w:t>info@francesbrowneliteraryfestival.com</w:t>
        </w:r>
      </w:hyperlink>
    </w:p>
    <w:p w:rsidR="00AA3EB4" w:rsidRDefault="00AA3EB4" w:rsidP="00AA3EB4"/>
    <w:p w:rsidR="00AA3EB4" w:rsidRDefault="00AA3EB4" w:rsidP="00AA3EB4">
      <w:r>
        <w:t xml:space="preserve"> </w:t>
      </w:r>
      <w:r>
        <w:t>“This story of the mind’s progress being the story of my life.”- Frances Browne</w:t>
      </w:r>
    </w:p>
    <w:p w:rsidR="00AA3EB4" w:rsidRDefault="00AA3EB4" w:rsidP="00AA3EB4">
      <w:r>
        <w:t xml:space="preserve">Frances Browne’s inner life, her mental travels, were extraordinary and limitless: her writing traversed the globe. Her poetry celebrates the beauty of our landscape while exploring the eternal sense of exile which never leaves the emigrant, regardless of how well (or badly) the new world might treat them, and the universal longing for the homeland.  </w:t>
      </w:r>
    </w:p>
    <w:p w:rsidR="00AA3EB4" w:rsidRDefault="00AA3EB4" w:rsidP="00AA3EB4">
      <w:r>
        <w:t xml:space="preserve">In this workshop, students will delve into the art and craft of Brown’s poetry in a fun, creative, and inspiring environment.  </w:t>
      </w:r>
    </w:p>
    <w:p w:rsidR="00AA3EB4" w:rsidRDefault="00AA3EB4" w:rsidP="00AA3EB4">
      <w:r>
        <w:t>Students will:</w:t>
      </w:r>
    </w:p>
    <w:p w:rsidR="00AA3EB4" w:rsidRDefault="00AA3EB4" w:rsidP="00AA3EB4">
      <w:pPr>
        <w:numPr>
          <w:ilvl w:val="0"/>
          <w:numId w:val="1"/>
        </w:numPr>
      </w:pPr>
      <w:r>
        <w:t>Discover their writing voice through fun and playful writing exercises</w:t>
      </w:r>
    </w:p>
    <w:p w:rsidR="00AA3EB4" w:rsidRDefault="00AA3EB4" w:rsidP="00AA3EB4">
      <w:pPr>
        <w:numPr>
          <w:ilvl w:val="0"/>
          <w:numId w:val="1"/>
        </w:numPr>
      </w:pPr>
      <w:r>
        <w:t xml:space="preserve">Explore the world of Frances Browne through words, visuals and creative writing </w:t>
      </w:r>
    </w:p>
    <w:p w:rsidR="00AA3EB4" w:rsidRDefault="00AA3EB4" w:rsidP="00AA3EB4">
      <w:pPr>
        <w:numPr>
          <w:ilvl w:val="0"/>
          <w:numId w:val="1"/>
        </w:numPr>
      </w:pPr>
      <w:r>
        <w:t>Write their own ‘Frances Browne’ poem</w:t>
      </w:r>
    </w:p>
    <w:p w:rsidR="00AA3EB4" w:rsidRDefault="00AA3EB4" w:rsidP="00AA3EB4">
      <w:pPr>
        <w:numPr>
          <w:ilvl w:val="0"/>
          <w:numId w:val="1"/>
        </w:numPr>
      </w:pPr>
      <w:r>
        <w:t>Remember, there is no ‘right’ way to do this - it’s about being creative and expressing themselves!</w:t>
      </w:r>
    </w:p>
    <w:p w:rsidR="00AA3EB4" w:rsidRDefault="00AA3EB4" w:rsidP="00AA3EB4">
      <w:r>
        <w:t>Students will create and explore, and through that writing be inspired to find their voice, create poetry, and share their stories!</w:t>
      </w:r>
    </w:p>
    <w:p w:rsidR="00AA3EB4" w:rsidRDefault="00AA3EB4">
      <w:r>
        <w:t xml:space="preserve">The workshop is led by </w:t>
      </w:r>
      <w:proofErr w:type="spellStart"/>
      <w:r>
        <w:t>Dr.</w:t>
      </w:r>
      <w:proofErr w:type="spellEnd"/>
      <w:r>
        <w:t xml:space="preserve"> Pauline Holland. Pauline was awarded her PhD, which featured ground-breaking research establishing Cavan poet Charlotte Brooke as the foundress of Anglo-Irish literature, from the University of Ulster in 2014. It has since been published by the British Library. She is the author of Treasure Each Voice, a 400-page anthology of Ulster-Scots, Irish and English prose, poetry and song spanning the 18th, 19th and 20th centuries. The work, which includes a story of Frances Browne, is the first of its kind to provide a comprehensive anthology of the literature of the unique pluralist society of Ballybofey/Stranorlar and its hinterland. Dr Holland lectures on the Bronte sisters and their Irish heritage in Queens University, Belfast, and the Linen Hall Library. A native of Ballybofey, Dr Holland has co-edited Sarah Leech: The Ulster-Scots Poetess of </w:t>
      </w:r>
      <w:proofErr w:type="spellStart"/>
      <w:r>
        <w:t>Raphoe</w:t>
      </w:r>
      <w:proofErr w:type="spellEnd"/>
      <w:r>
        <w:t>, Co. Donegal. She has appeared on BBC’s TV series Languages of Ulster as a leading authority on Leech’s poetry.</w:t>
      </w:r>
      <w:bookmarkStart w:id="0" w:name="_GoBack"/>
      <w:bookmarkEnd w:id="0"/>
    </w:p>
    <w:sectPr w:rsidR="00AA3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3580"/>
    <w:multiLevelType w:val="multilevel"/>
    <w:tmpl w:val="6464A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B4"/>
    <w:rsid w:val="00AA3E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5C1D"/>
  <w15:chartTrackingRefBased/>
  <w15:docId w15:val="{CB1DF732-B0E3-4BAE-B786-D86794DE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EB4"/>
    <w:pPr>
      <w:widowControl w:val="0"/>
      <w:spacing w:before="240" w:after="240" w:line="276" w:lineRule="auto"/>
    </w:pPr>
    <w:rPr>
      <w:rFonts w:ascii="Arial" w:eastAsia="Arial" w:hAnsi="Arial" w:cs="Arial"/>
      <w:lang w:val="en-GB" w:eastAsia="en-IE"/>
    </w:rPr>
  </w:style>
  <w:style w:type="paragraph" w:styleId="Heading2">
    <w:name w:val="heading 2"/>
    <w:basedOn w:val="Normal"/>
    <w:next w:val="Normal"/>
    <w:link w:val="Heading2Char"/>
    <w:uiPriority w:val="9"/>
    <w:unhideWhenUsed/>
    <w:qFormat/>
    <w:rsid w:val="00AA3EB4"/>
    <w:pPr>
      <w:keepNext/>
      <w:keepLines/>
      <w:spacing w:before="360" w:after="80"/>
      <w:outlineLvl w:val="1"/>
    </w:pPr>
    <w:rPr>
      <w:b/>
      <w:color w:val="98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3EB4"/>
    <w:rPr>
      <w:rFonts w:ascii="Arial" w:eastAsia="Arial" w:hAnsi="Arial" w:cs="Arial"/>
      <w:b/>
      <w:color w:val="980000"/>
      <w:sz w:val="34"/>
      <w:szCs w:val="34"/>
      <w:lang w:val="en-GB" w:eastAsia="en-IE"/>
    </w:rPr>
  </w:style>
  <w:style w:type="character" w:styleId="Hyperlink">
    <w:name w:val="Hyperlink"/>
    <w:basedOn w:val="DefaultParagraphFont"/>
    <w:uiPriority w:val="99"/>
    <w:unhideWhenUsed/>
    <w:rsid w:val="00AA3EB4"/>
    <w:rPr>
      <w:color w:val="0563C1" w:themeColor="hyperlink"/>
      <w:u w:val="single"/>
    </w:rPr>
  </w:style>
  <w:style w:type="character" w:styleId="UnresolvedMention">
    <w:name w:val="Unresolved Mention"/>
    <w:basedOn w:val="DefaultParagraphFont"/>
    <w:uiPriority w:val="99"/>
    <w:semiHidden/>
    <w:unhideWhenUsed/>
    <w:rsid w:val="00AA3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rancesbrowneliteraryfesti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2021-09-10T18:38:00Z</dcterms:created>
  <dcterms:modified xsi:type="dcterms:W3CDTF">2021-09-10T18:40:00Z</dcterms:modified>
</cp:coreProperties>
</file>