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12A91" w14:textId="44F3D0D8" w:rsidR="009933B6" w:rsidRDefault="009933B6" w:rsidP="009933B6">
      <w:pPr>
        <w:widowControl w:val="0"/>
        <w:autoSpaceDE w:val="0"/>
        <w:autoSpaceDN w:val="0"/>
        <w:adjustRightInd w:val="0"/>
        <w:spacing w:after="0"/>
        <w:jc w:val="center"/>
        <w:rPr>
          <w:rFonts w:ascii="PlayfairDisplay-Black" w:hAnsi="PlayfairDisplay-Black" w:cs="PlayfairDisplay-Black"/>
          <w:b/>
          <w:bCs/>
          <w:sz w:val="32"/>
          <w:szCs w:val="32"/>
          <w:lang w:val="en-US"/>
        </w:rPr>
      </w:pPr>
      <w:r>
        <w:rPr>
          <w:rFonts w:ascii="PlayfairDisplay-Black" w:hAnsi="PlayfairDisplay-Black" w:cs="PlayfairDisplay-Black"/>
          <w:b/>
          <w:bCs/>
          <w:sz w:val="32"/>
          <w:szCs w:val="32"/>
          <w:lang w:val="en-US"/>
        </w:rPr>
        <w:t>Selling TRAVEL</w:t>
      </w:r>
    </w:p>
    <w:p w14:paraId="589AC7E7" w14:textId="77777777" w:rsidR="009933B6" w:rsidRDefault="009933B6" w:rsidP="009933B6">
      <w:pPr>
        <w:widowControl w:val="0"/>
        <w:autoSpaceDE w:val="0"/>
        <w:autoSpaceDN w:val="0"/>
        <w:adjustRightInd w:val="0"/>
        <w:spacing w:after="0"/>
        <w:jc w:val="center"/>
        <w:rPr>
          <w:rFonts w:ascii="PlayfairDisplay-Black" w:hAnsi="PlayfairDisplay-Black" w:cs="PlayfairDisplay-Black"/>
          <w:b/>
          <w:bCs/>
          <w:sz w:val="32"/>
          <w:szCs w:val="32"/>
          <w:lang w:val="en-US"/>
        </w:rPr>
      </w:pPr>
    </w:p>
    <w:p w14:paraId="3EEE8173" w14:textId="77777777" w:rsidR="009933B6" w:rsidRDefault="009933B6" w:rsidP="009933B6">
      <w:pPr>
        <w:widowControl w:val="0"/>
        <w:autoSpaceDE w:val="0"/>
        <w:autoSpaceDN w:val="0"/>
        <w:adjustRightInd w:val="0"/>
        <w:spacing w:after="0"/>
        <w:jc w:val="center"/>
        <w:rPr>
          <w:rFonts w:ascii="PlayfairDisplay-Black" w:hAnsi="PlayfairDisplay-Black" w:cs="PlayfairDisplay-Black"/>
          <w:b/>
          <w:bCs/>
          <w:sz w:val="32"/>
          <w:szCs w:val="32"/>
          <w:lang w:val="en-US"/>
        </w:rPr>
      </w:pPr>
      <w:r w:rsidRPr="009933B6">
        <w:rPr>
          <w:rFonts w:ascii="PlayfairDisplay-Black" w:hAnsi="PlayfairDisplay-Black" w:cs="PlayfairDisplay-Black"/>
          <w:b/>
          <w:bCs/>
          <w:sz w:val="32"/>
          <w:szCs w:val="32"/>
          <w:lang w:val="en-US"/>
        </w:rPr>
        <w:t>Cook Islands</w:t>
      </w:r>
    </w:p>
    <w:p w14:paraId="3D0FBD1E" w14:textId="77777777" w:rsidR="009933B6" w:rsidRPr="009933B6" w:rsidRDefault="009933B6" w:rsidP="009933B6">
      <w:pPr>
        <w:widowControl w:val="0"/>
        <w:autoSpaceDE w:val="0"/>
        <w:autoSpaceDN w:val="0"/>
        <w:adjustRightInd w:val="0"/>
        <w:spacing w:after="0"/>
        <w:rPr>
          <w:rFonts w:ascii="PlayfairDisplay-Black" w:hAnsi="PlayfairDisplay-Black" w:cs="PlayfairDisplay-Black"/>
          <w:b/>
          <w:bCs/>
          <w:sz w:val="32"/>
          <w:szCs w:val="32"/>
          <w:lang w:val="en-US"/>
        </w:rPr>
      </w:pPr>
    </w:p>
    <w:p w14:paraId="5EE8E248" w14:textId="77777777" w:rsidR="009933B6" w:rsidRPr="009933B6" w:rsidRDefault="009933B6" w:rsidP="009933B6">
      <w:pPr>
        <w:widowControl w:val="0"/>
        <w:autoSpaceDE w:val="0"/>
        <w:autoSpaceDN w:val="0"/>
        <w:adjustRightInd w:val="0"/>
        <w:spacing w:after="0"/>
        <w:jc w:val="center"/>
        <w:rPr>
          <w:rFonts w:ascii="PlayfairDisplay-BlackItalic" w:hAnsi="PlayfairDisplay-BlackItalic" w:cs="PlayfairDisplay-BlackItalic"/>
          <w:b/>
          <w:bCs/>
          <w:i/>
          <w:iCs/>
          <w:sz w:val="28"/>
          <w:szCs w:val="28"/>
          <w:lang w:val="en-US"/>
        </w:rPr>
      </w:pPr>
      <w:r w:rsidRPr="009933B6">
        <w:rPr>
          <w:rFonts w:ascii="PlayfairDisplay-BlackItalic" w:hAnsi="PlayfairDisplay-BlackItalic" w:cs="PlayfairDisplay-BlackItalic"/>
          <w:b/>
          <w:bCs/>
          <w:i/>
          <w:iCs/>
          <w:sz w:val="28"/>
          <w:szCs w:val="28"/>
          <w:lang w:val="en-US"/>
        </w:rPr>
        <w:t xml:space="preserve">By Anna Selby  </w:t>
      </w:r>
      <w:proofErr w:type="gramStart"/>
      <w:r w:rsidRPr="009933B6">
        <w:rPr>
          <w:rFonts w:ascii="PlayfairDisplay-BlackItalic" w:hAnsi="PlayfairDisplay-BlackItalic" w:cs="PlayfairDisplay-BlackItalic"/>
          <w:b/>
          <w:bCs/>
          <w:i/>
          <w:iCs/>
          <w:sz w:val="28"/>
          <w:szCs w:val="28"/>
          <w:lang w:val="en-US"/>
        </w:rPr>
        <w:t>|  May</w:t>
      </w:r>
      <w:proofErr w:type="gramEnd"/>
      <w:r w:rsidRPr="009933B6">
        <w:rPr>
          <w:rFonts w:ascii="PlayfairDisplay-BlackItalic" w:hAnsi="PlayfairDisplay-BlackItalic" w:cs="PlayfairDisplay-BlackItalic"/>
          <w:b/>
          <w:bCs/>
          <w:i/>
          <w:iCs/>
          <w:sz w:val="28"/>
          <w:szCs w:val="28"/>
          <w:lang w:val="en-US"/>
        </w:rPr>
        <w:t xml:space="preserve"> 2015  |  6 minute read</w:t>
      </w:r>
    </w:p>
    <w:p w14:paraId="1FE5CA3B" w14:textId="77777777" w:rsidR="009933B6" w:rsidRDefault="009933B6" w:rsidP="009933B6">
      <w:pPr>
        <w:widowControl w:val="0"/>
        <w:autoSpaceDE w:val="0"/>
        <w:autoSpaceDN w:val="0"/>
        <w:adjustRightInd w:val="0"/>
        <w:spacing w:after="0"/>
        <w:jc w:val="both"/>
        <w:rPr>
          <w:rFonts w:ascii="PlayfairDisplay-BlackItalic" w:hAnsi="PlayfairDisplay-BlackItalic" w:cs="PlayfairDisplay-BlackItalic"/>
          <w:b/>
          <w:bCs/>
          <w:i/>
          <w:iCs/>
          <w:sz w:val="26"/>
          <w:szCs w:val="26"/>
          <w:lang w:val="en-US"/>
        </w:rPr>
      </w:pPr>
    </w:p>
    <w:p w14:paraId="273DC544" w14:textId="5FD2ABFE" w:rsidR="009933B6" w:rsidRPr="009933B6" w:rsidRDefault="009933B6" w:rsidP="009933B6">
      <w:pPr>
        <w:widowControl w:val="0"/>
        <w:autoSpaceDE w:val="0"/>
        <w:autoSpaceDN w:val="0"/>
        <w:adjustRightInd w:val="0"/>
        <w:spacing w:after="0"/>
        <w:rPr>
          <w:rFonts w:ascii="OpenSans" w:hAnsi="OpenSans" w:cs="OpenSans"/>
          <w:color w:val="858585"/>
          <w:kern w:val="1"/>
          <w:lang w:val="en-US"/>
        </w:rPr>
      </w:pPr>
      <w:hyperlink r:id="rId6" w:history="1">
        <w:r w:rsidRPr="009933B6">
          <w:rPr>
            <w:rFonts w:ascii="OpenSans" w:hAnsi="OpenSans" w:cs="OpenSans"/>
            <w:color w:val="858585"/>
            <w:lang w:val="en-US"/>
          </w:rPr>
          <w:t>PERFECT 10</w:t>
        </w:r>
      </w:hyperlink>
      <w:proofErr w:type="gramStart"/>
      <w:r w:rsidRPr="009933B6">
        <w:rPr>
          <w:rFonts w:ascii="OpenSans" w:hAnsi="OpenSans" w:cs="OpenSans"/>
          <w:color w:val="858585"/>
          <w:kern w:val="1"/>
          <w:lang w:val="en-US"/>
        </w:rPr>
        <w:t xml:space="preserve">  </w:t>
      </w:r>
      <w:proofErr w:type="gramEnd"/>
      <w:r w:rsidRPr="009933B6">
        <w:rPr>
          <w:rFonts w:ascii="OpenSans" w:hAnsi="OpenSans" w:cs="OpenSans"/>
          <w:color w:val="858585"/>
          <w:kern w:val="1"/>
          <w:lang w:val="en-US"/>
        </w:rPr>
        <w:fldChar w:fldCharType="begin"/>
      </w:r>
      <w:r w:rsidRPr="009933B6">
        <w:rPr>
          <w:rFonts w:ascii="OpenSans" w:hAnsi="OpenSans" w:cs="OpenSans"/>
          <w:color w:val="858585"/>
          <w:kern w:val="1"/>
          <w:lang w:val="en-US"/>
        </w:rPr>
        <w:instrText>HYPERLINK "http://www.sellingtravel.co.uk/cook-islands#SellingPoint"</w:instrText>
      </w:r>
      <w:r w:rsidRPr="009933B6">
        <w:rPr>
          <w:rFonts w:ascii="OpenSans" w:hAnsi="OpenSans" w:cs="OpenSans"/>
          <w:color w:val="858585"/>
          <w:kern w:val="1"/>
          <w:lang w:val="en-US"/>
        </w:rPr>
      </w:r>
      <w:r w:rsidRPr="009933B6">
        <w:rPr>
          <w:rFonts w:ascii="OpenSans" w:hAnsi="OpenSans" w:cs="OpenSans"/>
          <w:color w:val="858585"/>
          <w:kern w:val="1"/>
          <w:lang w:val="en-US"/>
        </w:rPr>
        <w:fldChar w:fldCharType="separate"/>
      </w:r>
      <w:r w:rsidRPr="009933B6">
        <w:rPr>
          <w:rFonts w:ascii="OpenSans" w:hAnsi="OpenSans" w:cs="OpenSans"/>
          <w:color w:val="858585"/>
          <w:lang w:val="en-US"/>
        </w:rPr>
        <w:t>SELLING POINT</w:t>
      </w:r>
      <w:r w:rsidRPr="009933B6">
        <w:rPr>
          <w:rFonts w:ascii="OpenSans" w:hAnsi="OpenSans" w:cs="OpenSans"/>
          <w:color w:val="858585"/>
          <w:kern w:val="1"/>
          <w:lang w:val="en-US"/>
        </w:rPr>
        <w:fldChar w:fldCharType="end"/>
      </w:r>
      <w:r w:rsidRPr="009933B6">
        <w:rPr>
          <w:rFonts w:ascii="OpenSans" w:hAnsi="OpenSans" w:cs="OpenSans"/>
          <w:color w:val="858585"/>
          <w:kern w:val="1"/>
          <w:lang w:val="en-US"/>
        </w:rPr>
        <w:t xml:space="preserve">  </w:t>
      </w:r>
      <w:hyperlink r:id="rId7" w:history="1">
        <w:r w:rsidRPr="009933B6">
          <w:rPr>
            <w:rFonts w:ascii="OpenSans" w:hAnsi="OpenSans" w:cs="OpenSans"/>
            <w:color w:val="858585"/>
            <w:lang w:val="en-US"/>
          </w:rPr>
          <w:t>WHAT THE EXPERTS SAY</w:t>
        </w:r>
      </w:hyperlink>
      <w:r>
        <w:rPr>
          <w:rFonts w:ascii="OpenSans" w:hAnsi="OpenSans" w:cs="OpenSans"/>
          <w:color w:val="858585"/>
          <w:kern w:val="1"/>
          <w:lang w:val="en-US"/>
        </w:rPr>
        <w:t xml:space="preserve"> </w:t>
      </w:r>
      <w:hyperlink r:id="rId8" w:history="1">
        <w:r w:rsidRPr="009933B6">
          <w:rPr>
            <w:rFonts w:ascii="OpenSans" w:hAnsi="OpenSans" w:cs="OpenSans"/>
            <w:color w:val="858585"/>
            <w:lang w:val="en-US"/>
          </w:rPr>
          <w:t>WHAT'S NEW</w:t>
        </w:r>
      </w:hyperlink>
      <w:r w:rsidRPr="009933B6">
        <w:rPr>
          <w:rFonts w:ascii="OpenSans" w:hAnsi="OpenSans" w:cs="OpenSans"/>
          <w:color w:val="858585"/>
          <w:kern w:val="1"/>
          <w:lang w:val="en-US"/>
        </w:rPr>
        <w:t xml:space="preserve">  </w:t>
      </w:r>
      <w:hyperlink r:id="rId9" w:history="1">
        <w:r>
          <w:rPr>
            <w:rFonts w:ascii="OpenSans" w:hAnsi="OpenSans" w:cs="OpenSans"/>
            <w:color w:val="858585"/>
            <w:lang w:val="en-US"/>
          </w:rPr>
          <w:t xml:space="preserve">WHERE TO </w:t>
        </w:r>
        <w:r w:rsidRPr="009933B6">
          <w:rPr>
            <w:rFonts w:ascii="OpenSans" w:hAnsi="OpenSans" w:cs="OpenSans"/>
            <w:color w:val="858585"/>
            <w:lang w:val="en-US"/>
          </w:rPr>
          <w:t>BOOK IT</w:t>
        </w:r>
      </w:hyperlink>
    </w:p>
    <w:p w14:paraId="692C3E94" w14:textId="77777777" w:rsidR="009933B6" w:rsidRDefault="009933B6" w:rsidP="009933B6">
      <w:pPr>
        <w:widowControl w:val="0"/>
        <w:autoSpaceDE w:val="0"/>
        <w:autoSpaceDN w:val="0"/>
        <w:adjustRightInd w:val="0"/>
        <w:spacing w:after="0"/>
        <w:rPr>
          <w:rFonts w:ascii="OpenSans" w:hAnsi="OpenSans" w:cs="OpenSans"/>
          <w:sz w:val="28"/>
          <w:szCs w:val="28"/>
          <w:lang w:val="en-US"/>
        </w:rPr>
      </w:pPr>
    </w:p>
    <w:p w14:paraId="07C584C5" w14:textId="77777777" w:rsidR="009933B6" w:rsidRPr="009933B6" w:rsidRDefault="009933B6" w:rsidP="009933B6">
      <w:pPr>
        <w:widowControl w:val="0"/>
        <w:autoSpaceDE w:val="0"/>
        <w:autoSpaceDN w:val="0"/>
        <w:adjustRightInd w:val="0"/>
        <w:spacing w:after="0"/>
        <w:jc w:val="both"/>
        <w:rPr>
          <w:rFonts w:cs="OpenSans"/>
          <w:sz w:val="28"/>
          <w:szCs w:val="28"/>
          <w:lang w:val="en-US"/>
        </w:rPr>
      </w:pPr>
      <w:r w:rsidRPr="009933B6">
        <w:rPr>
          <w:rFonts w:cs="OpenSans"/>
          <w:sz w:val="28"/>
          <w:szCs w:val="28"/>
          <w:lang w:val="en-US"/>
        </w:rPr>
        <w:t xml:space="preserve">Comprised of 15 near-perfect islands scattered like precious jewels across a swathe of the South Pacific, the Cook Islands’ key draws include perfect beaches, rugged mountainous interiors, coral atolls, authentic Polynesian culture, </w:t>
      </w:r>
      <w:proofErr w:type="spellStart"/>
      <w:r w:rsidRPr="009933B6">
        <w:rPr>
          <w:rFonts w:cs="OpenSans"/>
          <w:sz w:val="28"/>
          <w:szCs w:val="28"/>
          <w:lang w:val="en-US"/>
        </w:rPr>
        <w:t>snorkelling</w:t>
      </w:r>
      <w:proofErr w:type="spellEnd"/>
      <w:r w:rsidRPr="009933B6">
        <w:rPr>
          <w:rFonts w:cs="OpenSans"/>
          <w:sz w:val="28"/>
          <w:szCs w:val="28"/>
          <w:lang w:val="en-US"/>
        </w:rPr>
        <w:t xml:space="preserve"> in crystal-clear lagoons and diving out beyond the reef. The Cooks are great for a two-cent re trip, too, combined with New</w:t>
      </w:r>
      <w:r w:rsidRPr="009933B6">
        <w:rPr>
          <w:rFonts w:cs="OpenSans"/>
          <w:sz w:val="52"/>
          <w:szCs w:val="52"/>
          <w:lang w:val="en-US"/>
        </w:rPr>
        <w:t xml:space="preserve"> </w:t>
      </w:r>
      <w:r w:rsidRPr="009933B6">
        <w:rPr>
          <w:rFonts w:cs="OpenSans"/>
          <w:sz w:val="28"/>
          <w:szCs w:val="28"/>
          <w:lang w:val="en-US"/>
        </w:rPr>
        <w:t>Zealand or Tahiti, Fiji or Samoa.</w:t>
      </w:r>
    </w:p>
    <w:p w14:paraId="301D2549" w14:textId="77777777" w:rsidR="009933B6" w:rsidRPr="009933B6" w:rsidRDefault="009933B6" w:rsidP="009933B6">
      <w:pPr>
        <w:widowControl w:val="0"/>
        <w:autoSpaceDE w:val="0"/>
        <w:autoSpaceDN w:val="0"/>
        <w:adjustRightInd w:val="0"/>
        <w:spacing w:after="0"/>
        <w:rPr>
          <w:rFonts w:ascii="OpenSans" w:hAnsi="OpenSans" w:cs="OpenSans"/>
          <w:sz w:val="28"/>
          <w:szCs w:val="28"/>
          <w:lang w:val="en-US"/>
        </w:rPr>
      </w:pPr>
    </w:p>
    <w:p w14:paraId="3F831C7C" w14:textId="77777777" w:rsidR="009933B6" w:rsidRPr="009933B6" w:rsidRDefault="009933B6" w:rsidP="009933B6">
      <w:pPr>
        <w:widowControl w:val="0"/>
        <w:autoSpaceDE w:val="0"/>
        <w:autoSpaceDN w:val="0"/>
        <w:adjustRightInd w:val="0"/>
        <w:spacing w:after="0"/>
        <w:jc w:val="center"/>
        <w:rPr>
          <w:rFonts w:cs="PlayfairDisplay-Regular"/>
          <w:i/>
          <w:sz w:val="28"/>
          <w:szCs w:val="28"/>
          <w:lang w:val="en-US"/>
        </w:rPr>
      </w:pPr>
      <w:r w:rsidRPr="009933B6">
        <w:rPr>
          <w:rFonts w:cs="PlayfairDisplay-Regular"/>
          <w:i/>
          <w:sz w:val="28"/>
          <w:szCs w:val="28"/>
          <w:lang w:val="en-US"/>
        </w:rPr>
        <w:t xml:space="preserve">“A cruise to the Cook Islands can be a cheaper alternative to a land-based holiday. My </w:t>
      </w:r>
      <w:proofErr w:type="spellStart"/>
      <w:r w:rsidRPr="009933B6">
        <w:rPr>
          <w:rFonts w:cs="PlayfairDisplay-Regular"/>
          <w:i/>
          <w:sz w:val="28"/>
          <w:szCs w:val="28"/>
          <w:lang w:val="en-US"/>
        </w:rPr>
        <w:t>favourite</w:t>
      </w:r>
      <w:proofErr w:type="spellEnd"/>
      <w:r w:rsidRPr="009933B6">
        <w:rPr>
          <w:rFonts w:cs="PlayfairDisplay-Regular"/>
          <w:i/>
          <w:sz w:val="28"/>
          <w:szCs w:val="28"/>
          <w:lang w:val="en-US"/>
        </w:rPr>
        <w:t xml:space="preserve"> place is </w:t>
      </w:r>
      <w:proofErr w:type="spellStart"/>
      <w:r w:rsidRPr="009933B6">
        <w:rPr>
          <w:rFonts w:cs="PlayfairDisplay-Regular"/>
          <w:i/>
          <w:sz w:val="28"/>
          <w:szCs w:val="28"/>
          <w:lang w:val="en-US"/>
        </w:rPr>
        <w:t>Aitutaki</w:t>
      </w:r>
      <w:proofErr w:type="spellEnd"/>
      <w:r w:rsidRPr="009933B6">
        <w:rPr>
          <w:rFonts w:cs="PlayfairDisplay-Regular"/>
          <w:i/>
          <w:sz w:val="28"/>
          <w:szCs w:val="28"/>
          <w:lang w:val="en-US"/>
        </w:rPr>
        <w:t xml:space="preserve"> where the water is impossibly clear to 200ft depths – perfect for divers”</w:t>
      </w:r>
    </w:p>
    <w:p w14:paraId="23E88D40" w14:textId="149BB628" w:rsidR="009933B6" w:rsidRPr="009933B6" w:rsidRDefault="009933B6" w:rsidP="009933B6">
      <w:pPr>
        <w:widowControl w:val="0"/>
        <w:autoSpaceDE w:val="0"/>
        <w:autoSpaceDN w:val="0"/>
        <w:adjustRightInd w:val="0"/>
        <w:spacing w:after="0"/>
        <w:jc w:val="center"/>
        <w:rPr>
          <w:rFonts w:cs="Verdana"/>
          <w:sz w:val="28"/>
          <w:szCs w:val="28"/>
          <w:lang w:val="en-US"/>
        </w:rPr>
      </w:pPr>
      <w:r w:rsidRPr="009933B6">
        <w:rPr>
          <w:rFonts w:cs="Verdana"/>
          <w:sz w:val="28"/>
          <w:szCs w:val="28"/>
          <w:lang w:val="en-US"/>
        </w:rPr>
        <w:t>ELAINE GILLIARD, UK MARKETING MANAGER, PAUL GAUGUIN CRUISES</w:t>
      </w:r>
    </w:p>
    <w:p w14:paraId="34A7DADF" w14:textId="77777777" w:rsidR="009933B6" w:rsidRDefault="009933B6" w:rsidP="009933B6">
      <w:pPr>
        <w:widowControl w:val="0"/>
        <w:autoSpaceDE w:val="0"/>
        <w:autoSpaceDN w:val="0"/>
        <w:adjustRightInd w:val="0"/>
        <w:spacing w:after="0"/>
        <w:rPr>
          <w:rFonts w:ascii="PlayfairDisplay-BlackItalic" w:hAnsi="PlayfairDisplay-BlackItalic" w:cs="PlayfairDisplay-BlackItalic"/>
          <w:b/>
          <w:bCs/>
          <w:i/>
          <w:iCs/>
          <w:sz w:val="32"/>
          <w:szCs w:val="32"/>
          <w:lang w:val="en-US"/>
        </w:rPr>
      </w:pPr>
    </w:p>
    <w:p w14:paraId="2B7F9FAD" w14:textId="77777777" w:rsidR="009933B6" w:rsidRPr="009933B6" w:rsidRDefault="009933B6" w:rsidP="009933B6">
      <w:pPr>
        <w:widowControl w:val="0"/>
        <w:autoSpaceDE w:val="0"/>
        <w:autoSpaceDN w:val="0"/>
        <w:adjustRightInd w:val="0"/>
        <w:spacing w:after="0"/>
        <w:rPr>
          <w:rFonts w:ascii="PlayfairDisplay-BlackItalic" w:hAnsi="PlayfairDisplay-BlackItalic" w:cs="PlayfairDisplay-BlackItalic"/>
          <w:b/>
          <w:bCs/>
          <w:i/>
          <w:iCs/>
          <w:sz w:val="32"/>
          <w:szCs w:val="32"/>
          <w:lang w:val="en-US"/>
        </w:rPr>
      </w:pPr>
      <w:r w:rsidRPr="009933B6">
        <w:rPr>
          <w:rFonts w:ascii="PlayfairDisplay-BlackItalic" w:hAnsi="PlayfairDisplay-BlackItalic" w:cs="PlayfairDisplay-BlackItalic"/>
          <w:b/>
          <w:bCs/>
          <w:i/>
          <w:iCs/>
          <w:sz w:val="32"/>
          <w:szCs w:val="32"/>
          <w:lang w:val="en-US"/>
        </w:rPr>
        <w:t>Perfect 10</w:t>
      </w:r>
    </w:p>
    <w:p w14:paraId="26847BA6" w14:textId="77777777" w:rsidR="009933B6" w:rsidRDefault="009933B6" w:rsidP="009933B6">
      <w:pPr>
        <w:widowControl w:val="0"/>
        <w:tabs>
          <w:tab w:val="left" w:pos="220"/>
          <w:tab w:val="left" w:pos="720"/>
        </w:tabs>
        <w:autoSpaceDE w:val="0"/>
        <w:autoSpaceDN w:val="0"/>
        <w:adjustRightInd w:val="0"/>
        <w:spacing w:after="0"/>
        <w:rPr>
          <w:rFonts w:ascii="OpenSans-Bold" w:hAnsi="OpenSans-Bold" w:cs="OpenSans-Bold"/>
          <w:b/>
          <w:bCs/>
          <w:sz w:val="28"/>
          <w:szCs w:val="28"/>
          <w:lang w:val="en-US"/>
        </w:rPr>
      </w:pPr>
    </w:p>
    <w:p w14:paraId="5A1D7801" w14:textId="46EDB50E" w:rsidR="009933B6" w:rsidRPr="009933B6" w:rsidRDefault="009933B6" w:rsidP="009933B6">
      <w:pPr>
        <w:widowControl w:val="0"/>
        <w:tabs>
          <w:tab w:val="left" w:pos="220"/>
          <w:tab w:val="left" w:pos="720"/>
        </w:tabs>
        <w:autoSpaceDE w:val="0"/>
        <w:autoSpaceDN w:val="0"/>
        <w:adjustRightInd w:val="0"/>
        <w:spacing w:after="0"/>
        <w:rPr>
          <w:rFonts w:cs="OpenSans"/>
          <w:sz w:val="28"/>
          <w:szCs w:val="28"/>
          <w:lang w:val="en-US"/>
        </w:rPr>
      </w:pPr>
      <w:r w:rsidRPr="009933B6">
        <w:rPr>
          <w:rFonts w:cs="OpenSans-Bold"/>
          <w:b/>
          <w:bCs/>
          <w:sz w:val="28"/>
          <w:szCs w:val="28"/>
          <w:lang w:val="en-US"/>
        </w:rPr>
        <w:t>1 Island idylls:</w:t>
      </w:r>
      <w:r w:rsidRPr="009933B6">
        <w:rPr>
          <w:rFonts w:cs="OpenSans"/>
          <w:sz w:val="28"/>
          <w:szCs w:val="28"/>
          <w:lang w:val="en-US"/>
        </w:rPr>
        <w:t xml:space="preserve"> There are 15 in total, scattered over an area the size of India, all with pure white coral sands, fringed with palm trees</w:t>
      </w:r>
    </w:p>
    <w:p w14:paraId="5FD5490A" w14:textId="77777777" w:rsidR="009933B6" w:rsidRPr="009933B6" w:rsidRDefault="009933B6" w:rsidP="009933B6">
      <w:pPr>
        <w:pStyle w:val="ListParagraph"/>
        <w:widowControl w:val="0"/>
        <w:tabs>
          <w:tab w:val="left" w:pos="220"/>
          <w:tab w:val="left" w:pos="720"/>
        </w:tabs>
        <w:autoSpaceDE w:val="0"/>
        <w:autoSpaceDN w:val="0"/>
        <w:adjustRightInd w:val="0"/>
        <w:spacing w:after="0"/>
        <w:rPr>
          <w:rFonts w:cs="Lucida Grande"/>
          <w:sz w:val="28"/>
          <w:szCs w:val="28"/>
          <w:lang w:val="en-US"/>
        </w:rPr>
      </w:pPr>
    </w:p>
    <w:p w14:paraId="37919522" w14:textId="2847AEC2" w:rsidR="009933B6" w:rsidRPr="009933B6" w:rsidRDefault="009933B6" w:rsidP="009933B6">
      <w:pPr>
        <w:widowControl w:val="0"/>
        <w:tabs>
          <w:tab w:val="left" w:pos="220"/>
          <w:tab w:val="left" w:pos="720"/>
        </w:tabs>
        <w:autoSpaceDE w:val="0"/>
        <w:autoSpaceDN w:val="0"/>
        <w:adjustRightInd w:val="0"/>
        <w:spacing w:after="0"/>
        <w:rPr>
          <w:rFonts w:cs="Lucida Grande"/>
          <w:sz w:val="28"/>
          <w:szCs w:val="28"/>
          <w:lang w:val="en-US"/>
        </w:rPr>
      </w:pPr>
      <w:r w:rsidRPr="009933B6">
        <w:rPr>
          <w:rFonts w:cs="OpenSans-Bold"/>
          <w:b/>
          <w:bCs/>
          <w:sz w:val="28"/>
          <w:szCs w:val="28"/>
          <w:lang w:val="en-US"/>
        </w:rPr>
        <w:t xml:space="preserve">2 Diving and </w:t>
      </w:r>
      <w:proofErr w:type="spellStart"/>
      <w:r w:rsidRPr="009933B6">
        <w:rPr>
          <w:rFonts w:cs="OpenSans-Bold"/>
          <w:b/>
          <w:bCs/>
          <w:sz w:val="28"/>
          <w:szCs w:val="28"/>
          <w:lang w:val="en-US"/>
        </w:rPr>
        <w:t>snorkelling</w:t>
      </w:r>
      <w:proofErr w:type="spellEnd"/>
      <w:r w:rsidRPr="009933B6">
        <w:rPr>
          <w:rFonts w:cs="OpenSans-Bold"/>
          <w:b/>
          <w:bCs/>
          <w:sz w:val="28"/>
          <w:szCs w:val="28"/>
          <w:lang w:val="en-US"/>
        </w:rPr>
        <w:t>:</w:t>
      </w:r>
      <w:r w:rsidRPr="009933B6">
        <w:rPr>
          <w:rFonts w:cs="OpenSans"/>
          <w:sz w:val="28"/>
          <w:szCs w:val="28"/>
          <w:lang w:val="en-US"/>
        </w:rPr>
        <w:t xml:space="preserve"> Abundant marine life and coral reefs and protected lagoons make for safe and stunning </w:t>
      </w:r>
      <w:proofErr w:type="spellStart"/>
      <w:r w:rsidRPr="009933B6">
        <w:rPr>
          <w:rFonts w:cs="OpenSans"/>
          <w:sz w:val="28"/>
          <w:szCs w:val="28"/>
          <w:lang w:val="en-US"/>
        </w:rPr>
        <w:t>snorkelling</w:t>
      </w:r>
      <w:proofErr w:type="spellEnd"/>
      <w:r w:rsidRPr="009933B6">
        <w:rPr>
          <w:rFonts w:cs="OpenSans"/>
          <w:sz w:val="28"/>
          <w:szCs w:val="28"/>
          <w:lang w:val="en-US"/>
        </w:rPr>
        <w:t xml:space="preserve"> and diving</w:t>
      </w:r>
    </w:p>
    <w:p w14:paraId="610805B1" w14:textId="77777777" w:rsidR="009933B6" w:rsidRPr="009933B6" w:rsidRDefault="009933B6" w:rsidP="009933B6">
      <w:pPr>
        <w:widowControl w:val="0"/>
        <w:tabs>
          <w:tab w:val="left" w:pos="220"/>
          <w:tab w:val="left" w:pos="720"/>
        </w:tabs>
        <w:autoSpaceDE w:val="0"/>
        <w:autoSpaceDN w:val="0"/>
        <w:adjustRightInd w:val="0"/>
        <w:spacing w:after="0"/>
        <w:rPr>
          <w:rFonts w:cs="OpenSans-Bold"/>
          <w:b/>
          <w:bCs/>
          <w:sz w:val="28"/>
          <w:szCs w:val="28"/>
          <w:lang w:val="en-US"/>
        </w:rPr>
      </w:pPr>
    </w:p>
    <w:p w14:paraId="6712F9DD" w14:textId="0BCF4081" w:rsidR="009933B6" w:rsidRPr="009933B6" w:rsidRDefault="009933B6" w:rsidP="009933B6">
      <w:pPr>
        <w:widowControl w:val="0"/>
        <w:tabs>
          <w:tab w:val="left" w:pos="220"/>
          <w:tab w:val="left" w:pos="720"/>
        </w:tabs>
        <w:autoSpaceDE w:val="0"/>
        <w:autoSpaceDN w:val="0"/>
        <w:adjustRightInd w:val="0"/>
        <w:spacing w:after="0"/>
        <w:rPr>
          <w:rFonts w:cs="Lucida Grande"/>
          <w:sz w:val="28"/>
          <w:szCs w:val="28"/>
          <w:lang w:val="en-US"/>
        </w:rPr>
      </w:pPr>
      <w:r w:rsidRPr="009933B6">
        <w:rPr>
          <w:rFonts w:cs="OpenSans-Bold"/>
          <w:b/>
          <w:bCs/>
          <w:sz w:val="28"/>
          <w:szCs w:val="28"/>
          <w:lang w:val="en-US"/>
        </w:rPr>
        <w:t>3 Accommodation:</w:t>
      </w:r>
      <w:r w:rsidRPr="009933B6">
        <w:rPr>
          <w:rFonts w:cs="OpenSans"/>
          <w:sz w:val="28"/>
          <w:szCs w:val="28"/>
          <w:lang w:val="en-US"/>
        </w:rPr>
        <w:t xml:space="preserve"> The Cook Islands have a wide range of hotels from five-star resorts to hostels and homestays</w:t>
      </w:r>
    </w:p>
    <w:p w14:paraId="28EA493D" w14:textId="77777777" w:rsidR="009933B6" w:rsidRPr="009933B6" w:rsidRDefault="009933B6" w:rsidP="009933B6">
      <w:pPr>
        <w:widowControl w:val="0"/>
        <w:tabs>
          <w:tab w:val="left" w:pos="220"/>
          <w:tab w:val="left" w:pos="720"/>
        </w:tabs>
        <w:autoSpaceDE w:val="0"/>
        <w:autoSpaceDN w:val="0"/>
        <w:adjustRightInd w:val="0"/>
        <w:spacing w:after="0"/>
        <w:rPr>
          <w:rFonts w:cs="OpenSans-Bold"/>
          <w:b/>
          <w:bCs/>
          <w:sz w:val="28"/>
          <w:szCs w:val="28"/>
          <w:lang w:val="en-US"/>
        </w:rPr>
      </w:pPr>
    </w:p>
    <w:p w14:paraId="5E087C2F" w14:textId="3F0881BA" w:rsidR="009933B6" w:rsidRPr="009933B6" w:rsidRDefault="009933B6" w:rsidP="009933B6">
      <w:pPr>
        <w:widowControl w:val="0"/>
        <w:tabs>
          <w:tab w:val="left" w:pos="220"/>
          <w:tab w:val="left" w:pos="720"/>
        </w:tabs>
        <w:autoSpaceDE w:val="0"/>
        <w:autoSpaceDN w:val="0"/>
        <w:adjustRightInd w:val="0"/>
        <w:spacing w:after="0"/>
        <w:rPr>
          <w:rFonts w:cs="Lucida Grande"/>
          <w:sz w:val="28"/>
          <w:szCs w:val="28"/>
          <w:lang w:val="en-US"/>
        </w:rPr>
      </w:pPr>
      <w:r w:rsidRPr="009933B6">
        <w:rPr>
          <w:rFonts w:cs="OpenSans-Bold"/>
          <w:b/>
          <w:bCs/>
          <w:sz w:val="28"/>
          <w:szCs w:val="28"/>
          <w:lang w:val="en-US"/>
        </w:rPr>
        <w:t>4 Polynesian culture:</w:t>
      </w:r>
      <w:r w:rsidRPr="009933B6">
        <w:rPr>
          <w:rFonts w:cs="OpenSans"/>
          <w:sz w:val="28"/>
          <w:szCs w:val="28"/>
          <w:lang w:val="en-US"/>
        </w:rPr>
        <w:t xml:space="preserve"> Visitors can delve into this fascinating and ancient culture at the </w:t>
      </w:r>
      <w:hyperlink r:id="rId10" w:history="1">
        <w:r w:rsidRPr="009933B6">
          <w:rPr>
            <w:rFonts w:cs="OpenSans"/>
            <w:color w:val="2379D2"/>
            <w:sz w:val="28"/>
            <w:szCs w:val="28"/>
            <w:lang w:val="en-US"/>
          </w:rPr>
          <w:t xml:space="preserve">Highland Paradise cultural </w:t>
        </w:r>
        <w:proofErr w:type="spellStart"/>
        <w:r w:rsidRPr="009933B6">
          <w:rPr>
            <w:rFonts w:cs="OpenSans"/>
            <w:color w:val="2379D2"/>
            <w:sz w:val="28"/>
            <w:szCs w:val="28"/>
            <w:lang w:val="en-US"/>
          </w:rPr>
          <w:t>centre</w:t>
        </w:r>
        <w:proofErr w:type="spellEnd"/>
        <w:r w:rsidRPr="009933B6">
          <w:rPr>
            <w:rFonts w:cs="OpenSans"/>
            <w:color w:val="2379D2"/>
            <w:sz w:val="28"/>
            <w:szCs w:val="28"/>
            <w:lang w:val="en-US"/>
          </w:rPr>
          <w:t xml:space="preserve"> in </w:t>
        </w:r>
        <w:proofErr w:type="spellStart"/>
        <w:r w:rsidRPr="009933B6">
          <w:rPr>
            <w:rFonts w:cs="OpenSans"/>
            <w:color w:val="2379D2"/>
            <w:sz w:val="28"/>
            <w:szCs w:val="28"/>
            <w:lang w:val="en-US"/>
          </w:rPr>
          <w:t>Rarotonga</w:t>
        </w:r>
        <w:proofErr w:type="spellEnd"/>
      </w:hyperlink>
      <w:r w:rsidRPr="009933B6">
        <w:rPr>
          <w:rFonts w:cs="OpenSans"/>
          <w:sz w:val="28"/>
          <w:szCs w:val="28"/>
          <w:lang w:val="en-US"/>
        </w:rPr>
        <w:t>, and on every village street</w:t>
      </w:r>
    </w:p>
    <w:p w14:paraId="44658ADF" w14:textId="77777777" w:rsidR="009933B6" w:rsidRPr="009933B6" w:rsidRDefault="009933B6" w:rsidP="009933B6">
      <w:pPr>
        <w:widowControl w:val="0"/>
        <w:tabs>
          <w:tab w:val="left" w:pos="220"/>
          <w:tab w:val="left" w:pos="720"/>
        </w:tabs>
        <w:autoSpaceDE w:val="0"/>
        <w:autoSpaceDN w:val="0"/>
        <w:adjustRightInd w:val="0"/>
        <w:spacing w:after="0"/>
        <w:rPr>
          <w:rFonts w:cs="OpenSans-Bold"/>
          <w:b/>
          <w:bCs/>
          <w:sz w:val="28"/>
          <w:szCs w:val="28"/>
          <w:lang w:val="en-US"/>
        </w:rPr>
      </w:pPr>
    </w:p>
    <w:p w14:paraId="0690FC4E" w14:textId="33A6CABF" w:rsidR="009933B6" w:rsidRPr="009933B6" w:rsidRDefault="009933B6" w:rsidP="009933B6">
      <w:pPr>
        <w:widowControl w:val="0"/>
        <w:tabs>
          <w:tab w:val="left" w:pos="220"/>
          <w:tab w:val="left" w:pos="720"/>
        </w:tabs>
        <w:autoSpaceDE w:val="0"/>
        <w:autoSpaceDN w:val="0"/>
        <w:adjustRightInd w:val="0"/>
        <w:spacing w:after="0"/>
        <w:rPr>
          <w:rFonts w:cs="OpenSans-Bold"/>
          <w:b/>
          <w:bCs/>
          <w:sz w:val="28"/>
          <w:szCs w:val="28"/>
          <w:lang w:val="en-US"/>
        </w:rPr>
      </w:pPr>
      <w:r w:rsidRPr="009933B6">
        <w:rPr>
          <w:rFonts w:cs="OpenSans-Bold"/>
          <w:b/>
          <w:bCs/>
          <w:sz w:val="28"/>
          <w:szCs w:val="28"/>
          <w:lang w:val="en-US"/>
        </w:rPr>
        <w:t>5 Entertainment:</w:t>
      </w:r>
      <w:r w:rsidRPr="009933B6">
        <w:rPr>
          <w:rFonts w:cs="OpenSans"/>
          <w:sz w:val="28"/>
          <w:szCs w:val="28"/>
          <w:lang w:val="en-US"/>
        </w:rPr>
        <w:t xml:space="preserve"> The Cook Islands claim to have the best dancers and musicians in the South Pacific and visitors can see great shows all over the islands</w:t>
      </w:r>
    </w:p>
    <w:p w14:paraId="20BCD070" w14:textId="77777777" w:rsidR="009933B6" w:rsidRPr="009933B6" w:rsidRDefault="009933B6" w:rsidP="009933B6">
      <w:pPr>
        <w:widowControl w:val="0"/>
        <w:tabs>
          <w:tab w:val="left" w:pos="220"/>
          <w:tab w:val="left" w:pos="720"/>
        </w:tabs>
        <w:autoSpaceDE w:val="0"/>
        <w:autoSpaceDN w:val="0"/>
        <w:adjustRightInd w:val="0"/>
        <w:spacing w:after="0"/>
        <w:rPr>
          <w:rFonts w:cs="OpenSans-Bold"/>
          <w:b/>
          <w:bCs/>
          <w:sz w:val="28"/>
          <w:szCs w:val="28"/>
          <w:lang w:val="en-US"/>
        </w:rPr>
      </w:pPr>
    </w:p>
    <w:p w14:paraId="032BFF07" w14:textId="0695245E" w:rsidR="009933B6" w:rsidRPr="009933B6" w:rsidRDefault="009933B6" w:rsidP="009933B6">
      <w:pPr>
        <w:widowControl w:val="0"/>
        <w:tabs>
          <w:tab w:val="left" w:pos="220"/>
          <w:tab w:val="left" w:pos="720"/>
        </w:tabs>
        <w:autoSpaceDE w:val="0"/>
        <w:autoSpaceDN w:val="0"/>
        <w:adjustRightInd w:val="0"/>
        <w:spacing w:after="0"/>
        <w:rPr>
          <w:rFonts w:cs="Lucida Grande"/>
          <w:sz w:val="28"/>
          <w:szCs w:val="28"/>
          <w:lang w:val="en-US"/>
        </w:rPr>
      </w:pPr>
      <w:r w:rsidRPr="009933B6">
        <w:rPr>
          <w:rFonts w:cs="OpenSans-Bold"/>
          <w:b/>
          <w:bCs/>
          <w:sz w:val="28"/>
          <w:szCs w:val="28"/>
          <w:lang w:val="en-US"/>
        </w:rPr>
        <w:t xml:space="preserve">6 </w:t>
      </w:r>
      <w:proofErr w:type="spellStart"/>
      <w:r w:rsidRPr="009933B6">
        <w:rPr>
          <w:rFonts w:cs="OpenSans-Bold"/>
          <w:b/>
          <w:bCs/>
          <w:sz w:val="28"/>
          <w:szCs w:val="28"/>
          <w:lang w:val="en-US"/>
        </w:rPr>
        <w:t>Aitutaki</w:t>
      </w:r>
      <w:proofErr w:type="spellEnd"/>
      <w:r w:rsidRPr="009933B6">
        <w:rPr>
          <w:rFonts w:cs="OpenSans-Bold"/>
          <w:b/>
          <w:bCs/>
          <w:sz w:val="28"/>
          <w:szCs w:val="28"/>
          <w:lang w:val="en-US"/>
        </w:rPr>
        <w:t>:</w:t>
      </w:r>
      <w:r w:rsidRPr="009933B6">
        <w:rPr>
          <w:rFonts w:cs="OpenSans"/>
          <w:sz w:val="28"/>
          <w:szCs w:val="28"/>
          <w:lang w:val="en-US"/>
        </w:rPr>
        <w:t xml:space="preserve"> The second of the Cook Islands has arguably the most beautiful lagoon on the planet</w:t>
      </w:r>
    </w:p>
    <w:p w14:paraId="22A0EF29" w14:textId="77777777" w:rsidR="009933B6" w:rsidRPr="009933B6" w:rsidRDefault="009933B6" w:rsidP="009933B6">
      <w:pPr>
        <w:widowControl w:val="0"/>
        <w:tabs>
          <w:tab w:val="left" w:pos="220"/>
          <w:tab w:val="left" w:pos="720"/>
        </w:tabs>
        <w:autoSpaceDE w:val="0"/>
        <w:autoSpaceDN w:val="0"/>
        <w:adjustRightInd w:val="0"/>
        <w:spacing w:after="0"/>
        <w:rPr>
          <w:rFonts w:cs="OpenSans-Bold"/>
          <w:b/>
          <w:bCs/>
          <w:sz w:val="28"/>
          <w:szCs w:val="28"/>
          <w:lang w:val="en-US"/>
        </w:rPr>
      </w:pPr>
    </w:p>
    <w:p w14:paraId="49E355FB" w14:textId="1303B68A" w:rsidR="009933B6" w:rsidRPr="009933B6" w:rsidRDefault="009933B6" w:rsidP="009933B6">
      <w:pPr>
        <w:widowControl w:val="0"/>
        <w:tabs>
          <w:tab w:val="left" w:pos="220"/>
          <w:tab w:val="left" w:pos="720"/>
        </w:tabs>
        <w:autoSpaceDE w:val="0"/>
        <w:autoSpaceDN w:val="0"/>
        <w:adjustRightInd w:val="0"/>
        <w:spacing w:after="0"/>
        <w:rPr>
          <w:rFonts w:cs="Lucida Grande"/>
          <w:sz w:val="28"/>
          <w:szCs w:val="28"/>
          <w:lang w:val="en-US"/>
        </w:rPr>
      </w:pPr>
      <w:r w:rsidRPr="009933B6">
        <w:rPr>
          <w:rFonts w:cs="OpenSans-Bold"/>
          <w:b/>
          <w:bCs/>
          <w:sz w:val="28"/>
          <w:szCs w:val="28"/>
          <w:lang w:val="en-US"/>
        </w:rPr>
        <w:t>7 Climate:</w:t>
      </w:r>
      <w:r w:rsidRPr="009933B6">
        <w:rPr>
          <w:rFonts w:cs="OpenSans"/>
          <w:sz w:val="28"/>
          <w:szCs w:val="28"/>
          <w:lang w:val="en-US"/>
        </w:rPr>
        <w:t xml:space="preserve"> Temperate, warm weather is all year round</w:t>
      </w:r>
    </w:p>
    <w:p w14:paraId="107E79EB" w14:textId="77777777" w:rsidR="009933B6" w:rsidRPr="009933B6" w:rsidRDefault="009933B6" w:rsidP="009933B6">
      <w:pPr>
        <w:widowControl w:val="0"/>
        <w:tabs>
          <w:tab w:val="left" w:pos="220"/>
          <w:tab w:val="left" w:pos="720"/>
        </w:tabs>
        <w:autoSpaceDE w:val="0"/>
        <w:autoSpaceDN w:val="0"/>
        <w:adjustRightInd w:val="0"/>
        <w:spacing w:after="0"/>
        <w:rPr>
          <w:rFonts w:cs="OpenSans-Bold"/>
          <w:b/>
          <w:bCs/>
          <w:sz w:val="28"/>
          <w:szCs w:val="28"/>
          <w:lang w:val="en-US"/>
        </w:rPr>
      </w:pPr>
    </w:p>
    <w:p w14:paraId="31665EFF" w14:textId="61DACB9C" w:rsidR="009933B6" w:rsidRPr="009933B6" w:rsidRDefault="009933B6" w:rsidP="009933B6">
      <w:pPr>
        <w:widowControl w:val="0"/>
        <w:tabs>
          <w:tab w:val="left" w:pos="220"/>
          <w:tab w:val="left" w:pos="720"/>
        </w:tabs>
        <w:autoSpaceDE w:val="0"/>
        <w:autoSpaceDN w:val="0"/>
        <w:adjustRightInd w:val="0"/>
        <w:spacing w:after="0"/>
        <w:rPr>
          <w:rFonts w:cs="Lucida Grande"/>
          <w:sz w:val="28"/>
          <w:szCs w:val="28"/>
          <w:lang w:val="en-US"/>
        </w:rPr>
      </w:pPr>
      <w:r w:rsidRPr="009933B6">
        <w:rPr>
          <w:rFonts w:cs="OpenSans-Bold"/>
          <w:b/>
          <w:bCs/>
          <w:sz w:val="28"/>
          <w:szCs w:val="28"/>
          <w:lang w:val="en-US"/>
        </w:rPr>
        <w:t xml:space="preserve">8 Unique wildlife: </w:t>
      </w:r>
      <w:r w:rsidRPr="009933B6">
        <w:rPr>
          <w:rFonts w:cs="OpenSans"/>
          <w:sz w:val="28"/>
          <w:szCs w:val="28"/>
          <w:lang w:val="en-US"/>
        </w:rPr>
        <w:t>Including an echo-locating swift that lives in caves</w:t>
      </w:r>
    </w:p>
    <w:p w14:paraId="3F571AD4" w14:textId="31D97AAB" w:rsidR="009933B6" w:rsidRPr="009933B6" w:rsidRDefault="009933B6" w:rsidP="009933B6">
      <w:pPr>
        <w:widowControl w:val="0"/>
        <w:tabs>
          <w:tab w:val="left" w:pos="220"/>
          <w:tab w:val="left" w:pos="720"/>
        </w:tabs>
        <w:autoSpaceDE w:val="0"/>
        <w:autoSpaceDN w:val="0"/>
        <w:adjustRightInd w:val="0"/>
        <w:spacing w:after="0"/>
        <w:rPr>
          <w:rFonts w:cs="Lucida Grande"/>
          <w:sz w:val="28"/>
          <w:szCs w:val="28"/>
          <w:lang w:val="en-US"/>
        </w:rPr>
      </w:pPr>
      <w:r w:rsidRPr="009933B6">
        <w:rPr>
          <w:rFonts w:cs="OpenSans-Bold"/>
          <w:b/>
          <w:bCs/>
          <w:sz w:val="28"/>
          <w:szCs w:val="28"/>
          <w:lang w:val="en-US"/>
        </w:rPr>
        <w:lastRenderedPageBreak/>
        <w:t>9 Black pearls:</w:t>
      </w:r>
      <w:r w:rsidRPr="009933B6">
        <w:rPr>
          <w:rFonts w:cs="OpenSans"/>
          <w:sz w:val="28"/>
          <w:szCs w:val="28"/>
          <w:lang w:val="en-US"/>
        </w:rPr>
        <w:t xml:space="preserve"> These beautiful and unusual gems cost a fraction of the price than they would in Tahiti</w:t>
      </w:r>
    </w:p>
    <w:p w14:paraId="7F43CA3C" w14:textId="77777777" w:rsidR="009933B6" w:rsidRPr="009933B6" w:rsidRDefault="009933B6" w:rsidP="009933B6">
      <w:pPr>
        <w:widowControl w:val="0"/>
        <w:tabs>
          <w:tab w:val="left" w:pos="220"/>
          <w:tab w:val="left" w:pos="720"/>
        </w:tabs>
        <w:autoSpaceDE w:val="0"/>
        <w:autoSpaceDN w:val="0"/>
        <w:adjustRightInd w:val="0"/>
        <w:spacing w:after="0"/>
        <w:rPr>
          <w:rFonts w:cs="OpenSans-Bold"/>
          <w:b/>
          <w:bCs/>
          <w:sz w:val="28"/>
          <w:szCs w:val="28"/>
          <w:lang w:val="en-US"/>
        </w:rPr>
      </w:pPr>
    </w:p>
    <w:p w14:paraId="0BAD07B8" w14:textId="66B25103" w:rsidR="009933B6" w:rsidRPr="009933B6" w:rsidRDefault="009933B6" w:rsidP="009933B6">
      <w:pPr>
        <w:widowControl w:val="0"/>
        <w:tabs>
          <w:tab w:val="left" w:pos="220"/>
          <w:tab w:val="left" w:pos="720"/>
        </w:tabs>
        <w:autoSpaceDE w:val="0"/>
        <w:autoSpaceDN w:val="0"/>
        <w:adjustRightInd w:val="0"/>
        <w:spacing w:after="0"/>
        <w:rPr>
          <w:rFonts w:cs="Lucida Grande"/>
          <w:sz w:val="28"/>
          <w:szCs w:val="28"/>
          <w:lang w:val="en-US"/>
        </w:rPr>
      </w:pPr>
      <w:r w:rsidRPr="009933B6">
        <w:rPr>
          <w:rFonts w:cs="OpenSans-Bold"/>
          <w:b/>
          <w:bCs/>
          <w:sz w:val="28"/>
          <w:szCs w:val="28"/>
          <w:lang w:val="en-US"/>
        </w:rPr>
        <w:t>10 Sports and activities:</w:t>
      </w:r>
      <w:r w:rsidRPr="009933B6">
        <w:rPr>
          <w:rFonts w:cs="OpenSans"/>
          <w:sz w:val="28"/>
          <w:szCs w:val="28"/>
          <w:lang w:val="en-US"/>
        </w:rPr>
        <w:t xml:space="preserve"> the mountainous interior and great for trekking and biking and watersports abound in the clear and warm sea</w:t>
      </w:r>
    </w:p>
    <w:p w14:paraId="21C2129D" w14:textId="77777777" w:rsidR="009933B6" w:rsidRPr="009933B6" w:rsidRDefault="009933B6" w:rsidP="009933B6">
      <w:pPr>
        <w:widowControl w:val="0"/>
        <w:autoSpaceDE w:val="0"/>
        <w:autoSpaceDN w:val="0"/>
        <w:adjustRightInd w:val="0"/>
        <w:spacing w:after="0"/>
        <w:rPr>
          <w:rFonts w:cs="PlayfairDisplay-BlackItalic"/>
          <w:b/>
          <w:bCs/>
          <w:i/>
          <w:iCs/>
          <w:sz w:val="32"/>
          <w:szCs w:val="32"/>
          <w:lang w:val="en-US"/>
        </w:rPr>
      </w:pPr>
    </w:p>
    <w:p w14:paraId="080DC303" w14:textId="77777777" w:rsidR="009933B6" w:rsidRPr="009933B6" w:rsidRDefault="009933B6" w:rsidP="009933B6">
      <w:pPr>
        <w:widowControl w:val="0"/>
        <w:autoSpaceDE w:val="0"/>
        <w:autoSpaceDN w:val="0"/>
        <w:adjustRightInd w:val="0"/>
        <w:spacing w:after="0"/>
        <w:rPr>
          <w:rFonts w:ascii="PlayfairDisplay-BlackItalic" w:hAnsi="PlayfairDisplay-BlackItalic" w:cs="PlayfairDisplay-BlackItalic"/>
          <w:b/>
          <w:bCs/>
          <w:i/>
          <w:iCs/>
          <w:sz w:val="32"/>
          <w:szCs w:val="32"/>
          <w:lang w:val="en-US"/>
        </w:rPr>
      </w:pPr>
      <w:r w:rsidRPr="009933B6">
        <w:rPr>
          <w:rFonts w:ascii="PlayfairDisplay-BlackItalic" w:hAnsi="PlayfairDisplay-BlackItalic" w:cs="PlayfairDisplay-BlackItalic"/>
          <w:b/>
          <w:bCs/>
          <w:i/>
          <w:iCs/>
          <w:sz w:val="32"/>
          <w:szCs w:val="32"/>
          <w:lang w:val="en-US"/>
        </w:rPr>
        <w:t>Selling point</w:t>
      </w:r>
    </w:p>
    <w:p w14:paraId="12FF012A" w14:textId="77777777" w:rsidR="009933B6" w:rsidRPr="00771744" w:rsidRDefault="009933B6" w:rsidP="009933B6">
      <w:pPr>
        <w:widowControl w:val="0"/>
        <w:autoSpaceDE w:val="0"/>
        <w:autoSpaceDN w:val="0"/>
        <w:adjustRightInd w:val="0"/>
        <w:spacing w:after="0"/>
        <w:rPr>
          <w:rFonts w:cs="OpenSans"/>
          <w:sz w:val="28"/>
          <w:szCs w:val="28"/>
          <w:lang w:val="en-US"/>
        </w:rPr>
      </w:pPr>
      <w:r w:rsidRPr="00771744">
        <w:rPr>
          <w:rFonts w:cs="OpenSans"/>
          <w:sz w:val="28"/>
          <w:szCs w:val="28"/>
          <w:lang w:val="en-US"/>
        </w:rPr>
        <w:t xml:space="preserve">The Cook Islands’ fascinating Polynesian culture is at the </w:t>
      </w:r>
      <w:proofErr w:type="spellStart"/>
      <w:r w:rsidRPr="00771744">
        <w:rPr>
          <w:rFonts w:cs="OpenSans"/>
          <w:sz w:val="28"/>
          <w:szCs w:val="28"/>
          <w:lang w:val="en-US"/>
        </w:rPr>
        <w:t>centre</w:t>
      </w:r>
      <w:proofErr w:type="spellEnd"/>
      <w:r w:rsidRPr="00771744">
        <w:rPr>
          <w:rFonts w:cs="OpenSans"/>
          <w:sz w:val="28"/>
          <w:szCs w:val="28"/>
          <w:lang w:val="en-US"/>
        </w:rPr>
        <w:t xml:space="preserve"> of the BBC drama series, </w:t>
      </w:r>
      <w:hyperlink r:id="rId11" w:history="1">
        <w:proofErr w:type="spellStart"/>
        <w:r w:rsidRPr="00771744">
          <w:rPr>
            <w:rFonts w:cs="OpenSans"/>
            <w:color w:val="2379D2"/>
            <w:sz w:val="28"/>
            <w:szCs w:val="28"/>
            <w:lang w:val="en-US"/>
          </w:rPr>
          <w:t>Tatau</w:t>
        </w:r>
        <w:proofErr w:type="spellEnd"/>
      </w:hyperlink>
      <w:proofErr w:type="gramStart"/>
      <w:r w:rsidRPr="00771744">
        <w:rPr>
          <w:rFonts w:cs="OpenSans"/>
          <w:sz w:val="28"/>
          <w:szCs w:val="28"/>
          <w:lang w:val="en-US"/>
        </w:rPr>
        <w:t>, that</w:t>
      </w:r>
      <w:proofErr w:type="gramEnd"/>
      <w:r w:rsidRPr="00771744">
        <w:rPr>
          <w:rFonts w:cs="OpenSans"/>
          <w:sz w:val="28"/>
          <w:szCs w:val="28"/>
          <w:lang w:val="en-US"/>
        </w:rPr>
        <w:t xml:space="preserve"> was filmed on location in the Cook Islands. The series highlights the beauty of the Cook Islands, from turquoise lagoons to unique culture, including the myths and symbolism of the </w:t>
      </w:r>
      <w:proofErr w:type="spellStart"/>
      <w:r w:rsidRPr="00771744">
        <w:rPr>
          <w:rFonts w:cs="OpenSans"/>
          <w:sz w:val="28"/>
          <w:szCs w:val="28"/>
          <w:lang w:val="en-US"/>
        </w:rPr>
        <w:t>Rarotongan</w:t>
      </w:r>
      <w:proofErr w:type="spellEnd"/>
      <w:r w:rsidRPr="00771744">
        <w:rPr>
          <w:rFonts w:cs="OpenSans"/>
          <w:sz w:val="28"/>
          <w:szCs w:val="28"/>
          <w:lang w:val="en-US"/>
        </w:rPr>
        <w:t xml:space="preserve"> Maoris.</w:t>
      </w:r>
    </w:p>
    <w:p w14:paraId="2D50DCF0" w14:textId="77777777" w:rsidR="009933B6" w:rsidRDefault="009933B6" w:rsidP="009933B6">
      <w:pPr>
        <w:widowControl w:val="0"/>
        <w:autoSpaceDE w:val="0"/>
        <w:autoSpaceDN w:val="0"/>
        <w:adjustRightInd w:val="0"/>
        <w:spacing w:after="0"/>
        <w:rPr>
          <w:rFonts w:ascii="PlayfairDisplay-BlackItalic" w:hAnsi="PlayfairDisplay-BlackItalic" w:cs="PlayfairDisplay-BlackItalic"/>
          <w:b/>
          <w:bCs/>
          <w:i/>
          <w:iCs/>
          <w:sz w:val="32"/>
          <w:szCs w:val="32"/>
          <w:lang w:val="en-US"/>
        </w:rPr>
      </w:pPr>
    </w:p>
    <w:p w14:paraId="5BDC6F23" w14:textId="77777777" w:rsidR="009933B6" w:rsidRPr="009933B6" w:rsidRDefault="009933B6" w:rsidP="009933B6">
      <w:pPr>
        <w:widowControl w:val="0"/>
        <w:autoSpaceDE w:val="0"/>
        <w:autoSpaceDN w:val="0"/>
        <w:adjustRightInd w:val="0"/>
        <w:spacing w:after="0"/>
        <w:rPr>
          <w:rFonts w:ascii="PlayfairDisplay-BlackItalic" w:hAnsi="PlayfairDisplay-BlackItalic" w:cs="PlayfairDisplay-BlackItalic"/>
          <w:b/>
          <w:bCs/>
          <w:i/>
          <w:iCs/>
          <w:sz w:val="32"/>
          <w:szCs w:val="32"/>
          <w:lang w:val="en-US"/>
        </w:rPr>
      </w:pPr>
      <w:r w:rsidRPr="009933B6">
        <w:rPr>
          <w:rFonts w:ascii="PlayfairDisplay-BlackItalic" w:hAnsi="PlayfairDisplay-BlackItalic" w:cs="PlayfairDisplay-BlackItalic"/>
          <w:b/>
          <w:bCs/>
          <w:i/>
          <w:iCs/>
          <w:sz w:val="32"/>
          <w:szCs w:val="32"/>
          <w:lang w:val="en-US"/>
        </w:rPr>
        <w:t>What the experts say</w:t>
      </w:r>
    </w:p>
    <w:p w14:paraId="32A08B79" w14:textId="1C4A7132" w:rsidR="009933B6" w:rsidRPr="00771744" w:rsidRDefault="009933B6" w:rsidP="009933B6">
      <w:pPr>
        <w:widowControl w:val="0"/>
        <w:autoSpaceDE w:val="0"/>
        <w:autoSpaceDN w:val="0"/>
        <w:adjustRightInd w:val="0"/>
        <w:spacing w:after="0"/>
        <w:jc w:val="center"/>
        <w:rPr>
          <w:rFonts w:cs="OpenSans-Italic"/>
          <w:i/>
          <w:iCs/>
          <w:sz w:val="28"/>
          <w:szCs w:val="28"/>
          <w:lang w:val="en-US"/>
        </w:rPr>
      </w:pPr>
      <w:r w:rsidRPr="00771744">
        <w:rPr>
          <w:rFonts w:cs="PlayfairDisplay-Regular"/>
          <w:i/>
          <w:sz w:val="28"/>
          <w:szCs w:val="28"/>
          <w:lang w:val="en-US"/>
        </w:rPr>
        <w:t>“</w:t>
      </w:r>
      <w:r w:rsidRPr="00771744">
        <w:rPr>
          <w:rFonts w:cs="OpenSans-Italic"/>
          <w:i/>
          <w:iCs/>
          <w:sz w:val="28"/>
          <w:szCs w:val="28"/>
          <w:lang w:val="en-US"/>
        </w:rPr>
        <w:t>We have around 3,000 passengers from the UK every year. This year is going to be particularly good because of the Independence celebrations. “We are pressing ahead with online training and doing regular road shows, recently visiting London, Preston (where the winner won a trip to the Cooks), Glasgow and Brighton.”</w:t>
      </w:r>
    </w:p>
    <w:p w14:paraId="5413812A" w14:textId="77777777" w:rsidR="009933B6" w:rsidRPr="00771744" w:rsidRDefault="009933B6" w:rsidP="009933B6">
      <w:pPr>
        <w:widowControl w:val="0"/>
        <w:autoSpaceDE w:val="0"/>
        <w:autoSpaceDN w:val="0"/>
        <w:adjustRightInd w:val="0"/>
        <w:spacing w:after="0"/>
        <w:jc w:val="center"/>
        <w:rPr>
          <w:rFonts w:cs="OpenSans"/>
          <w:sz w:val="28"/>
          <w:szCs w:val="28"/>
          <w:lang w:val="en-US"/>
        </w:rPr>
      </w:pPr>
      <w:r w:rsidRPr="00771744">
        <w:rPr>
          <w:rFonts w:cs="OpenSans"/>
          <w:sz w:val="28"/>
          <w:szCs w:val="28"/>
          <w:lang w:val="en-US"/>
        </w:rPr>
        <w:t>IAN GRIFFITHS, UK DIRECTOR, COOK ISLANDS TOURISM</w:t>
      </w:r>
    </w:p>
    <w:p w14:paraId="216E8C43" w14:textId="77777777" w:rsidR="009933B6" w:rsidRPr="009933B6" w:rsidRDefault="009933B6" w:rsidP="009933B6">
      <w:pPr>
        <w:widowControl w:val="0"/>
        <w:autoSpaceDE w:val="0"/>
        <w:autoSpaceDN w:val="0"/>
        <w:adjustRightInd w:val="0"/>
        <w:spacing w:after="0"/>
        <w:jc w:val="center"/>
        <w:rPr>
          <w:rFonts w:ascii="OpenSans" w:hAnsi="OpenSans" w:cs="OpenSans"/>
          <w:sz w:val="32"/>
          <w:szCs w:val="32"/>
          <w:lang w:val="en-US"/>
        </w:rPr>
      </w:pPr>
    </w:p>
    <w:p w14:paraId="0B4F0ACB" w14:textId="77777777" w:rsidR="009933B6" w:rsidRPr="00771744" w:rsidRDefault="009933B6" w:rsidP="009933B6">
      <w:pPr>
        <w:widowControl w:val="0"/>
        <w:autoSpaceDE w:val="0"/>
        <w:autoSpaceDN w:val="0"/>
        <w:adjustRightInd w:val="0"/>
        <w:spacing w:after="0"/>
        <w:jc w:val="center"/>
        <w:rPr>
          <w:rFonts w:cs="OpenSans"/>
          <w:sz w:val="28"/>
          <w:szCs w:val="28"/>
          <w:lang w:val="en-US"/>
        </w:rPr>
      </w:pPr>
      <w:r w:rsidRPr="00771744">
        <w:rPr>
          <w:rFonts w:cs="OpenSans-Italic"/>
          <w:i/>
          <w:iCs/>
          <w:sz w:val="28"/>
          <w:szCs w:val="28"/>
          <w:lang w:val="en-US"/>
        </w:rPr>
        <w:t xml:space="preserve">“The Cooks’ third island, </w:t>
      </w:r>
      <w:proofErr w:type="spellStart"/>
      <w:r w:rsidRPr="00771744">
        <w:rPr>
          <w:rFonts w:cs="OpenSans-Italic"/>
          <w:i/>
          <w:iCs/>
          <w:sz w:val="28"/>
          <w:szCs w:val="28"/>
          <w:lang w:val="en-US"/>
        </w:rPr>
        <w:t>Atiu</w:t>
      </w:r>
      <w:proofErr w:type="spellEnd"/>
      <w:r w:rsidRPr="00771744">
        <w:rPr>
          <w:rFonts w:cs="OpenSans-Italic"/>
          <w:i/>
          <w:iCs/>
          <w:sz w:val="28"/>
          <w:szCs w:val="28"/>
          <w:lang w:val="en-US"/>
        </w:rPr>
        <w:t xml:space="preserve">, is home to 11 native bird species that flourish in its isolated forests. We’d recommend taking a tour with Birdman George, a </w:t>
      </w:r>
      <w:proofErr w:type="spellStart"/>
      <w:r w:rsidRPr="00771744">
        <w:rPr>
          <w:rFonts w:cs="OpenSans-Italic"/>
          <w:i/>
          <w:iCs/>
          <w:sz w:val="28"/>
          <w:szCs w:val="28"/>
          <w:lang w:val="en-US"/>
        </w:rPr>
        <w:t>colourful</w:t>
      </w:r>
      <w:proofErr w:type="spellEnd"/>
      <w:r w:rsidRPr="00771744">
        <w:rPr>
          <w:rFonts w:cs="OpenSans-Italic"/>
          <w:i/>
          <w:iCs/>
          <w:sz w:val="28"/>
          <w:szCs w:val="28"/>
          <w:lang w:val="en-US"/>
        </w:rPr>
        <w:t xml:space="preserve"> local character – the birds literally eat out of his hand.”</w:t>
      </w:r>
    </w:p>
    <w:p w14:paraId="725DBBC0" w14:textId="77777777" w:rsidR="009933B6" w:rsidRPr="00771744" w:rsidRDefault="009933B6" w:rsidP="009933B6">
      <w:pPr>
        <w:widowControl w:val="0"/>
        <w:autoSpaceDE w:val="0"/>
        <w:autoSpaceDN w:val="0"/>
        <w:adjustRightInd w:val="0"/>
        <w:spacing w:after="0"/>
        <w:jc w:val="center"/>
        <w:rPr>
          <w:rFonts w:cs="OpenSans"/>
          <w:sz w:val="28"/>
          <w:szCs w:val="28"/>
          <w:lang w:val="en-US"/>
        </w:rPr>
      </w:pPr>
      <w:r w:rsidRPr="00771744">
        <w:rPr>
          <w:rFonts w:cs="OpenSans"/>
          <w:sz w:val="28"/>
          <w:szCs w:val="28"/>
          <w:lang w:val="en-US"/>
        </w:rPr>
        <w:t>ELLEN CROSS, AUSTRALASIA EXPERT, COX &amp; KINGS</w:t>
      </w:r>
    </w:p>
    <w:p w14:paraId="54737914" w14:textId="77777777" w:rsidR="00771744" w:rsidRDefault="00771744" w:rsidP="009933B6">
      <w:pPr>
        <w:widowControl w:val="0"/>
        <w:autoSpaceDE w:val="0"/>
        <w:autoSpaceDN w:val="0"/>
        <w:adjustRightInd w:val="0"/>
        <w:spacing w:after="0"/>
        <w:rPr>
          <w:rFonts w:ascii="PlayfairDisplay-BlackItalic" w:hAnsi="PlayfairDisplay-BlackItalic" w:cs="PlayfairDisplay-BlackItalic"/>
          <w:b/>
          <w:bCs/>
          <w:i/>
          <w:iCs/>
          <w:sz w:val="32"/>
          <w:szCs w:val="32"/>
          <w:lang w:val="en-US"/>
        </w:rPr>
      </w:pPr>
    </w:p>
    <w:p w14:paraId="10F8A2D3" w14:textId="77777777" w:rsidR="009933B6" w:rsidRPr="00771744" w:rsidRDefault="009933B6" w:rsidP="009933B6">
      <w:pPr>
        <w:widowControl w:val="0"/>
        <w:autoSpaceDE w:val="0"/>
        <w:autoSpaceDN w:val="0"/>
        <w:adjustRightInd w:val="0"/>
        <w:spacing w:after="0"/>
        <w:rPr>
          <w:rFonts w:ascii="PlayfairDisplay-BlackItalic" w:hAnsi="PlayfairDisplay-BlackItalic" w:cs="PlayfairDisplay-BlackItalic"/>
          <w:b/>
          <w:bCs/>
          <w:i/>
          <w:iCs/>
          <w:sz w:val="32"/>
          <w:szCs w:val="32"/>
          <w:lang w:val="en-US"/>
        </w:rPr>
      </w:pPr>
      <w:r w:rsidRPr="00771744">
        <w:rPr>
          <w:rFonts w:ascii="PlayfairDisplay-BlackItalic" w:hAnsi="PlayfairDisplay-BlackItalic" w:cs="PlayfairDisplay-BlackItalic"/>
          <w:b/>
          <w:bCs/>
          <w:i/>
          <w:iCs/>
          <w:sz w:val="32"/>
          <w:szCs w:val="32"/>
          <w:lang w:val="en-US"/>
        </w:rPr>
        <w:t xml:space="preserve">What’s </w:t>
      </w:r>
      <w:proofErr w:type="gramStart"/>
      <w:r w:rsidRPr="00771744">
        <w:rPr>
          <w:rFonts w:ascii="PlayfairDisplay-BlackItalic" w:hAnsi="PlayfairDisplay-BlackItalic" w:cs="PlayfairDisplay-BlackItalic"/>
          <w:b/>
          <w:bCs/>
          <w:i/>
          <w:iCs/>
          <w:sz w:val="32"/>
          <w:szCs w:val="32"/>
          <w:lang w:val="en-US"/>
        </w:rPr>
        <w:t>new</w:t>
      </w:r>
      <w:proofErr w:type="gramEnd"/>
    </w:p>
    <w:p w14:paraId="2D8B25B0" w14:textId="77777777" w:rsidR="009933B6" w:rsidRDefault="009933B6" w:rsidP="00771744">
      <w:pPr>
        <w:widowControl w:val="0"/>
        <w:autoSpaceDE w:val="0"/>
        <w:autoSpaceDN w:val="0"/>
        <w:adjustRightInd w:val="0"/>
        <w:spacing w:after="0"/>
        <w:jc w:val="both"/>
        <w:rPr>
          <w:rFonts w:cs="OpenSans"/>
          <w:sz w:val="28"/>
          <w:szCs w:val="28"/>
          <w:lang w:val="en-US"/>
        </w:rPr>
      </w:pPr>
      <w:r w:rsidRPr="00771744">
        <w:rPr>
          <w:rFonts w:cs="OpenSans-Bold"/>
          <w:b/>
          <w:bCs/>
          <w:sz w:val="28"/>
          <w:szCs w:val="28"/>
          <w:lang w:val="en-US"/>
        </w:rPr>
        <w:t xml:space="preserve">Airlines: </w:t>
      </w:r>
      <w:r w:rsidRPr="00771744">
        <w:rPr>
          <w:rFonts w:cs="OpenSans"/>
          <w:sz w:val="28"/>
          <w:szCs w:val="28"/>
          <w:lang w:val="en-US"/>
        </w:rPr>
        <w:t xml:space="preserve">In early 2016 </w:t>
      </w:r>
      <w:hyperlink r:id="rId12" w:history="1">
        <w:r w:rsidRPr="00771744">
          <w:rPr>
            <w:rFonts w:cs="OpenSans"/>
            <w:sz w:val="28"/>
            <w:szCs w:val="28"/>
            <w:lang w:val="en-US"/>
          </w:rPr>
          <w:t>Air New Zealand</w:t>
        </w:r>
      </w:hyperlink>
      <w:r w:rsidRPr="00771744">
        <w:rPr>
          <w:rFonts w:cs="OpenSans"/>
          <w:sz w:val="28"/>
          <w:szCs w:val="28"/>
          <w:lang w:val="en-US"/>
        </w:rPr>
        <w:t xml:space="preserve"> will put a Boeing 777 on the route between Los Angeles and </w:t>
      </w:r>
      <w:proofErr w:type="spellStart"/>
      <w:r w:rsidRPr="00771744">
        <w:rPr>
          <w:rFonts w:cs="OpenSans"/>
          <w:sz w:val="28"/>
          <w:szCs w:val="28"/>
          <w:lang w:val="en-US"/>
        </w:rPr>
        <w:t>Rarotonga</w:t>
      </w:r>
      <w:proofErr w:type="spellEnd"/>
      <w:r w:rsidRPr="00771744">
        <w:rPr>
          <w:rFonts w:cs="OpenSans"/>
          <w:sz w:val="28"/>
          <w:szCs w:val="28"/>
          <w:lang w:val="en-US"/>
        </w:rPr>
        <w:t xml:space="preserve"> (which will link to the flight leaving from Heathrow). This means more airline seats from the northern hemisphere into the Cooks, with a bigger Premium Economy cabin.</w:t>
      </w:r>
    </w:p>
    <w:p w14:paraId="6CF8D9B7" w14:textId="77777777" w:rsidR="00771744" w:rsidRPr="00771744" w:rsidRDefault="00771744" w:rsidP="00771744">
      <w:pPr>
        <w:widowControl w:val="0"/>
        <w:autoSpaceDE w:val="0"/>
        <w:autoSpaceDN w:val="0"/>
        <w:adjustRightInd w:val="0"/>
        <w:spacing w:after="0"/>
        <w:jc w:val="both"/>
        <w:rPr>
          <w:rFonts w:cs="OpenSans"/>
          <w:sz w:val="28"/>
          <w:szCs w:val="28"/>
          <w:lang w:val="en-US"/>
        </w:rPr>
      </w:pPr>
    </w:p>
    <w:p w14:paraId="4E318AC8" w14:textId="77777777" w:rsidR="009933B6" w:rsidRDefault="009933B6" w:rsidP="00771744">
      <w:pPr>
        <w:widowControl w:val="0"/>
        <w:autoSpaceDE w:val="0"/>
        <w:autoSpaceDN w:val="0"/>
        <w:adjustRightInd w:val="0"/>
        <w:spacing w:after="0"/>
        <w:jc w:val="both"/>
        <w:rPr>
          <w:rFonts w:cs="OpenSans"/>
          <w:sz w:val="28"/>
          <w:szCs w:val="28"/>
          <w:lang w:val="en-US"/>
        </w:rPr>
      </w:pPr>
      <w:hyperlink r:id="rId13" w:history="1">
        <w:r w:rsidRPr="00771744">
          <w:rPr>
            <w:rFonts w:cs="OpenSans"/>
            <w:sz w:val="28"/>
            <w:szCs w:val="28"/>
            <w:lang w:val="en-US"/>
          </w:rPr>
          <w:t>Virgin Australia</w:t>
        </w:r>
      </w:hyperlink>
      <w:r w:rsidRPr="00771744">
        <w:rPr>
          <w:rFonts w:cs="OpenSans"/>
          <w:sz w:val="28"/>
          <w:szCs w:val="28"/>
          <w:lang w:val="en-US"/>
        </w:rPr>
        <w:t xml:space="preserve"> is now operating up to five times a week between Auckland and </w:t>
      </w:r>
      <w:proofErr w:type="spellStart"/>
      <w:r w:rsidRPr="00771744">
        <w:rPr>
          <w:rFonts w:cs="OpenSans"/>
          <w:sz w:val="28"/>
          <w:szCs w:val="28"/>
          <w:lang w:val="en-US"/>
        </w:rPr>
        <w:t>Rarotonga</w:t>
      </w:r>
      <w:proofErr w:type="spellEnd"/>
      <w:r w:rsidRPr="00771744">
        <w:rPr>
          <w:rFonts w:cs="OpenSans"/>
          <w:sz w:val="28"/>
          <w:szCs w:val="28"/>
          <w:lang w:val="en-US"/>
        </w:rPr>
        <w:t xml:space="preserve">. Using the 176-seat Boeing 737-800 aircraft, the flight takes around four hours. Business class has been introduced on the route and features luxury leather seating, menus designed by resident chef Luke </w:t>
      </w:r>
      <w:proofErr w:type="spellStart"/>
      <w:r w:rsidRPr="00771744">
        <w:rPr>
          <w:rFonts w:cs="OpenSans"/>
          <w:sz w:val="28"/>
          <w:szCs w:val="28"/>
          <w:lang w:val="en-US"/>
        </w:rPr>
        <w:t>Mangan</w:t>
      </w:r>
      <w:proofErr w:type="spellEnd"/>
      <w:r w:rsidRPr="00771744">
        <w:rPr>
          <w:rFonts w:cs="OpenSans"/>
          <w:sz w:val="28"/>
          <w:szCs w:val="28"/>
          <w:lang w:val="en-US"/>
        </w:rPr>
        <w:t xml:space="preserve"> with premium drinks and comfort packs with bedding and amenity kits.</w:t>
      </w:r>
    </w:p>
    <w:p w14:paraId="21C53F70" w14:textId="77777777" w:rsidR="00771744" w:rsidRPr="00771744" w:rsidRDefault="00771744" w:rsidP="00771744">
      <w:pPr>
        <w:widowControl w:val="0"/>
        <w:autoSpaceDE w:val="0"/>
        <w:autoSpaceDN w:val="0"/>
        <w:adjustRightInd w:val="0"/>
        <w:spacing w:after="0"/>
        <w:jc w:val="both"/>
        <w:rPr>
          <w:rFonts w:cs="OpenSans"/>
          <w:sz w:val="28"/>
          <w:szCs w:val="28"/>
          <w:lang w:val="en-US"/>
        </w:rPr>
      </w:pPr>
    </w:p>
    <w:p w14:paraId="5DA5FD2F" w14:textId="77777777" w:rsidR="009933B6" w:rsidRPr="00771744" w:rsidRDefault="009933B6" w:rsidP="00771744">
      <w:pPr>
        <w:widowControl w:val="0"/>
        <w:autoSpaceDE w:val="0"/>
        <w:autoSpaceDN w:val="0"/>
        <w:adjustRightInd w:val="0"/>
        <w:spacing w:after="0"/>
        <w:jc w:val="both"/>
        <w:rPr>
          <w:rFonts w:cs="OpenSans"/>
          <w:sz w:val="28"/>
          <w:szCs w:val="28"/>
          <w:lang w:val="en-US"/>
        </w:rPr>
      </w:pPr>
      <w:r w:rsidRPr="00771744">
        <w:rPr>
          <w:rFonts w:cs="OpenSans-Bold"/>
          <w:b/>
          <w:bCs/>
          <w:sz w:val="28"/>
          <w:szCs w:val="28"/>
          <w:lang w:val="en-US"/>
        </w:rPr>
        <w:t xml:space="preserve">Accommodation: </w:t>
      </w:r>
      <w:r w:rsidRPr="00771744">
        <w:rPr>
          <w:rFonts w:cs="OpenSans"/>
          <w:sz w:val="28"/>
          <w:szCs w:val="28"/>
          <w:lang w:val="en-US"/>
        </w:rPr>
        <w:t xml:space="preserve">The new four-and-a-half-star </w:t>
      </w:r>
      <w:hyperlink r:id="rId14" w:history="1">
        <w:r w:rsidRPr="00771744">
          <w:rPr>
            <w:rFonts w:cs="OpenSans"/>
            <w:sz w:val="28"/>
            <w:szCs w:val="28"/>
            <w:lang w:val="en-US"/>
          </w:rPr>
          <w:t>Nautilus Resort</w:t>
        </w:r>
      </w:hyperlink>
      <w:r w:rsidRPr="00771744">
        <w:rPr>
          <w:rFonts w:cs="OpenSans"/>
          <w:sz w:val="28"/>
          <w:szCs w:val="28"/>
          <w:lang w:val="en-US"/>
        </w:rPr>
        <w:t xml:space="preserve"> on </w:t>
      </w:r>
      <w:proofErr w:type="spellStart"/>
      <w:r w:rsidRPr="00771744">
        <w:rPr>
          <w:rFonts w:cs="OpenSans"/>
          <w:sz w:val="28"/>
          <w:szCs w:val="28"/>
          <w:lang w:val="en-US"/>
        </w:rPr>
        <w:t>Rarotonga’s</w:t>
      </w:r>
      <w:proofErr w:type="spellEnd"/>
      <w:r w:rsidRPr="00771744">
        <w:rPr>
          <w:rFonts w:cs="OpenSans"/>
          <w:sz w:val="28"/>
          <w:szCs w:val="28"/>
          <w:lang w:val="en-US"/>
        </w:rPr>
        <w:t xml:space="preserve"> </w:t>
      </w:r>
      <w:proofErr w:type="spellStart"/>
      <w:r w:rsidRPr="00771744">
        <w:rPr>
          <w:rFonts w:cs="OpenSans"/>
          <w:sz w:val="28"/>
          <w:szCs w:val="28"/>
          <w:lang w:val="en-US"/>
        </w:rPr>
        <w:t>Muri</w:t>
      </w:r>
      <w:proofErr w:type="spellEnd"/>
      <w:r w:rsidRPr="00771744">
        <w:rPr>
          <w:rFonts w:cs="OpenSans"/>
          <w:sz w:val="28"/>
          <w:szCs w:val="28"/>
          <w:lang w:val="en-US"/>
        </w:rPr>
        <w:t xml:space="preserve"> Beach has a spa, water sports, beachfront restaurant and each room has its own saltwater plunge pool. Special wedding and honeymoon packages are available. There are five wedding packages in all price ranges, including one featuring a ceremony on a tiny deserted island </w:t>
      </w:r>
      <w:proofErr w:type="gramStart"/>
      <w:r w:rsidRPr="00771744">
        <w:rPr>
          <w:rFonts w:cs="OpenSans"/>
          <w:sz w:val="28"/>
          <w:szCs w:val="28"/>
          <w:lang w:val="en-US"/>
        </w:rPr>
        <w:t>specially</w:t>
      </w:r>
      <w:proofErr w:type="gramEnd"/>
      <w:r w:rsidRPr="00771744">
        <w:rPr>
          <w:rFonts w:cs="OpenSans"/>
          <w:sz w:val="28"/>
          <w:szCs w:val="28"/>
          <w:lang w:val="en-US"/>
        </w:rPr>
        <w:t xml:space="preserve"> reserved for the couple and their guests.</w:t>
      </w:r>
    </w:p>
    <w:p w14:paraId="43EEEECF" w14:textId="77777777" w:rsidR="009933B6" w:rsidRPr="00771744" w:rsidRDefault="009933B6" w:rsidP="009933B6">
      <w:pPr>
        <w:widowControl w:val="0"/>
        <w:autoSpaceDE w:val="0"/>
        <w:autoSpaceDN w:val="0"/>
        <w:adjustRightInd w:val="0"/>
        <w:spacing w:after="0"/>
        <w:rPr>
          <w:rFonts w:ascii="PlayfairDisplay-BlackItalic" w:hAnsi="PlayfairDisplay-BlackItalic" w:cs="PlayfairDisplay-BlackItalic"/>
          <w:b/>
          <w:bCs/>
          <w:i/>
          <w:iCs/>
          <w:sz w:val="32"/>
          <w:szCs w:val="32"/>
          <w:lang w:val="en-US"/>
        </w:rPr>
      </w:pPr>
      <w:r w:rsidRPr="00771744">
        <w:rPr>
          <w:rFonts w:ascii="PlayfairDisplay-BlackItalic" w:hAnsi="PlayfairDisplay-BlackItalic" w:cs="PlayfairDisplay-BlackItalic"/>
          <w:b/>
          <w:bCs/>
          <w:i/>
          <w:iCs/>
          <w:sz w:val="32"/>
          <w:szCs w:val="32"/>
          <w:lang w:val="en-US"/>
        </w:rPr>
        <w:t>Where to book it</w:t>
      </w:r>
    </w:p>
    <w:p w14:paraId="404C42E8" w14:textId="77777777" w:rsidR="009933B6" w:rsidRDefault="009933B6" w:rsidP="00771744">
      <w:pPr>
        <w:widowControl w:val="0"/>
        <w:autoSpaceDE w:val="0"/>
        <w:autoSpaceDN w:val="0"/>
        <w:adjustRightInd w:val="0"/>
        <w:spacing w:after="0"/>
        <w:jc w:val="both"/>
        <w:rPr>
          <w:rFonts w:ascii="OpenSans" w:hAnsi="OpenSans" w:cs="OpenSans"/>
          <w:sz w:val="28"/>
          <w:szCs w:val="28"/>
          <w:lang w:val="en-US"/>
        </w:rPr>
      </w:pPr>
      <w:r w:rsidRPr="00771744">
        <w:rPr>
          <w:rFonts w:ascii="OpenSans" w:hAnsi="OpenSans" w:cs="OpenSans"/>
          <w:sz w:val="28"/>
          <w:szCs w:val="28"/>
          <w:lang w:val="en-US"/>
        </w:rPr>
        <w:t xml:space="preserve">A 13-day package to the Cook Islands with </w:t>
      </w:r>
      <w:hyperlink r:id="rId15" w:history="1">
        <w:r w:rsidRPr="00771744">
          <w:rPr>
            <w:rFonts w:ascii="OpenSans" w:hAnsi="OpenSans" w:cs="OpenSans"/>
            <w:sz w:val="28"/>
            <w:szCs w:val="28"/>
            <w:lang w:val="en-US"/>
          </w:rPr>
          <w:t>Cox &amp; Kings</w:t>
        </w:r>
      </w:hyperlink>
      <w:r w:rsidRPr="00771744">
        <w:rPr>
          <w:rFonts w:ascii="OpenSans" w:hAnsi="OpenSans" w:cs="OpenSans"/>
          <w:sz w:val="28"/>
          <w:szCs w:val="28"/>
          <w:lang w:val="en-US"/>
        </w:rPr>
        <w:t xml:space="preserve"> includes </w:t>
      </w:r>
      <w:proofErr w:type="spellStart"/>
      <w:r w:rsidRPr="00771744">
        <w:rPr>
          <w:rFonts w:ascii="OpenSans" w:hAnsi="OpenSans" w:cs="OpenSans"/>
          <w:sz w:val="28"/>
          <w:szCs w:val="28"/>
          <w:lang w:val="en-US"/>
        </w:rPr>
        <w:t>Rarotonga</w:t>
      </w:r>
      <w:proofErr w:type="spellEnd"/>
      <w:r w:rsidRPr="00771744">
        <w:rPr>
          <w:rFonts w:ascii="OpenSans" w:hAnsi="OpenSans" w:cs="OpenSans"/>
          <w:sz w:val="28"/>
          <w:szCs w:val="28"/>
          <w:lang w:val="en-US"/>
        </w:rPr>
        <w:t xml:space="preserve">, </w:t>
      </w:r>
      <w:proofErr w:type="spellStart"/>
      <w:r w:rsidRPr="00771744">
        <w:rPr>
          <w:rFonts w:ascii="OpenSans" w:hAnsi="OpenSans" w:cs="OpenSans"/>
          <w:sz w:val="28"/>
          <w:szCs w:val="28"/>
          <w:lang w:val="en-US"/>
        </w:rPr>
        <w:t>Aitutaki</w:t>
      </w:r>
      <w:proofErr w:type="spellEnd"/>
      <w:r w:rsidRPr="00771744">
        <w:rPr>
          <w:rFonts w:ascii="OpenSans" w:hAnsi="OpenSans" w:cs="OpenSans"/>
          <w:sz w:val="28"/>
          <w:szCs w:val="28"/>
          <w:lang w:val="en-US"/>
        </w:rPr>
        <w:t xml:space="preserve"> and </w:t>
      </w:r>
      <w:proofErr w:type="spellStart"/>
      <w:r w:rsidRPr="00771744">
        <w:rPr>
          <w:rFonts w:ascii="OpenSans" w:hAnsi="OpenSans" w:cs="OpenSans"/>
          <w:sz w:val="28"/>
          <w:szCs w:val="28"/>
          <w:lang w:val="en-US"/>
        </w:rPr>
        <w:t>Atiu</w:t>
      </w:r>
      <w:proofErr w:type="spellEnd"/>
      <w:r w:rsidRPr="00771744">
        <w:rPr>
          <w:rFonts w:ascii="OpenSans" w:hAnsi="OpenSans" w:cs="OpenSans"/>
          <w:sz w:val="28"/>
          <w:szCs w:val="28"/>
          <w:lang w:val="en-US"/>
        </w:rPr>
        <w:t>, plus transfers, accommodation with breakfast and a guided tour of each island, is priced from £3295pp.</w:t>
      </w:r>
    </w:p>
    <w:p w14:paraId="271F6C34" w14:textId="77777777" w:rsidR="00771744" w:rsidRPr="00771744" w:rsidRDefault="00771744" w:rsidP="00771744">
      <w:pPr>
        <w:widowControl w:val="0"/>
        <w:autoSpaceDE w:val="0"/>
        <w:autoSpaceDN w:val="0"/>
        <w:adjustRightInd w:val="0"/>
        <w:spacing w:after="0"/>
        <w:jc w:val="both"/>
        <w:rPr>
          <w:rFonts w:ascii="OpenSans" w:hAnsi="OpenSans" w:cs="OpenSans"/>
          <w:sz w:val="28"/>
          <w:szCs w:val="28"/>
          <w:lang w:val="en-US"/>
        </w:rPr>
      </w:pPr>
    </w:p>
    <w:p w14:paraId="48AF919A" w14:textId="77777777" w:rsidR="009933B6" w:rsidRDefault="009933B6" w:rsidP="00771744">
      <w:pPr>
        <w:widowControl w:val="0"/>
        <w:autoSpaceDE w:val="0"/>
        <w:autoSpaceDN w:val="0"/>
        <w:adjustRightInd w:val="0"/>
        <w:spacing w:after="0"/>
        <w:jc w:val="both"/>
        <w:rPr>
          <w:rFonts w:ascii="OpenSans" w:hAnsi="OpenSans" w:cs="OpenSans"/>
          <w:sz w:val="28"/>
          <w:szCs w:val="28"/>
          <w:lang w:val="en-US"/>
        </w:rPr>
      </w:pPr>
      <w:r w:rsidRPr="00771744">
        <w:rPr>
          <w:rFonts w:ascii="OpenSans" w:hAnsi="OpenSans" w:cs="OpenSans"/>
          <w:sz w:val="28"/>
          <w:szCs w:val="28"/>
          <w:lang w:val="en-US"/>
        </w:rPr>
        <w:t xml:space="preserve">A seven-night holiday to the Cook Islands with </w:t>
      </w:r>
      <w:hyperlink r:id="rId16" w:history="1">
        <w:proofErr w:type="spellStart"/>
        <w:r w:rsidRPr="00771744">
          <w:rPr>
            <w:rFonts w:ascii="OpenSans" w:hAnsi="OpenSans" w:cs="OpenSans"/>
            <w:sz w:val="28"/>
            <w:szCs w:val="28"/>
            <w:lang w:val="en-US"/>
          </w:rPr>
          <w:t>Austravel</w:t>
        </w:r>
        <w:proofErr w:type="spellEnd"/>
      </w:hyperlink>
      <w:r w:rsidRPr="00771744">
        <w:rPr>
          <w:rFonts w:ascii="OpenSans" w:hAnsi="OpenSans" w:cs="OpenSans"/>
          <w:sz w:val="28"/>
          <w:szCs w:val="28"/>
          <w:lang w:val="en-US"/>
        </w:rPr>
        <w:t xml:space="preserve"> is priced from £1,849pp. The offer includes a week at the three-star-plus Sunset Resort </w:t>
      </w:r>
      <w:proofErr w:type="spellStart"/>
      <w:r w:rsidRPr="00771744">
        <w:rPr>
          <w:rFonts w:ascii="OpenSans" w:hAnsi="OpenSans" w:cs="OpenSans"/>
          <w:sz w:val="28"/>
          <w:szCs w:val="28"/>
          <w:lang w:val="en-US"/>
        </w:rPr>
        <w:t>Raratonga</w:t>
      </w:r>
      <w:proofErr w:type="spellEnd"/>
      <w:r w:rsidRPr="00771744">
        <w:rPr>
          <w:rFonts w:ascii="OpenSans" w:hAnsi="OpenSans" w:cs="OpenSans"/>
          <w:sz w:val="28"/>
          <w:szCs w:val="28"/>
          <w:lang w:val="en-US"/>
        </w:rPr>
        <w:t xml:space="preserve"> on a B&amp;B basis and transfers and return flights from Heathrow with Air New Zealand.</w:t>
      </w:r>
    </w:p>
    <w:p w14:paraId="7B86C96C" w14:textId="77777777" w:rsidR="00771744" w:rsidRPr="00771744" w:rsidRDefault="00771744" w:rsidP="00771744">
      <w:pPr>
        <w:widowControl w:val="0"/>
        <w:autoSpaceDE w:val="0"/>
        <w:autoSpaceDN w:val="0"/>
        <w:adjustRightInd w:val="0"/>
        <w:spacing w:after="0"/>
        <w:jc w:val="both"/>
        <w:rPr>
          <w:rFonts w:ascii="OpenSans" w:hAnsi="OpenSans" w:cs="OpenSans"/>
          <w:sz w:val="28"/>
          <w:szCs w:val="28"/>
          <w:lang w:val="en-US"/>
        </w:rPr>
      </w:pPr>
    </w:p>
    <w:p w14:paraId="5762EA99" w14:textId="12719A30" w:rsidR="00B46AA2" w:rsidRPr="00771744" w:rsidRDefault="009933B6" w:rsidP="00771744">
      <w:pPr>
        <w:jc w:val="both"/>
        <w:rPr>
          <w:sz w:val="28"/>
          <w:szCs w:val="28"/>
        </w:rPr>
      </w:pPr>
      <w:hyperlink r:id="rId17" w:history="1">
        <w:r w:rsidRPr="00771744">
          <w:rPr>
            <w:rFonts w:ascii="OpenSans" w:hAnsi="OpenSans" w:cs="OpenSans"/>
            <w:sz w:val="28"/>
            <w:szCs w:val="28"/>
            <w:lang w:val="en-US"/>
          </w:rPr>
          <w:t>Paul Gauguin Cruises</w:t>
        </w:r>
      </w:hyperlink>
      <w:r w:rsidRPr="00771744">
        <w:rPr>
          <w:rFonts w:ascii="OpenSans" w:hAnsi="OpenSans" w:cs="OpenSans"/>
          <w:sz w:val="28"/>
          <w:szCs w:val="28"/>
          <w:lang w:val="en-US"/>
        </w:rPr>
        <w:t xml:space="preserve"> runs an 11-night Cook &amp; Society Islands cruise (departing December 5 in 2015), priced from £</w:t>
      </w:r>
      <w:bookmarkStart w:id="0" w:name="_GoBack"/>
      <w:bookmarkEnd w:id="0"/>
      <w:r w:rsidRPr="00771744">
        <w:rPr>
          <w:rFonts w:ascii="OpenSans" w:hAnsi="OpenSans" w:cs="OpenSans"/>
          <w:sz w:val="28"/>
          <w:szCs w:val="28"/>
          <w:lang w:val="en-US"/>
        </w:rPr>
        <w:t>3076pp.</w:t>
      </w:r>
    </w:p>
    <w:sectPr w:rsidR="00B46AA2" w:rsidRPr="00771744" w:rsidSect="00771744">
      <w:pgSz w:w="11900" w:h="16840"/>
      <w:pgMar w:top="1247" w:right="1021" w:bottom="1134" w:left="10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PlayfairDisplay-Black">
    <w:altName w:val="Cambria"/>
    <w:panose1 w:val="00000000000000000000"/>
    <w:charset w:val="00"/>
    <w:family w:val="auto"/>
    <w:notTrueType/>
    <w:pitch w:val="default"/>
    <w:sig w:usb0="00000003" w:usb1="00000000" w:usb2="00000000" w:usb3="00000000" w:csb0="00000001" w:csb1="00000000"/>
  </w:font>
  <w:font w:name="PlayfairDisplay-BlackItalic">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PlayfairDisplay-Regular">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OpenSans-Bold">
    <w:altName w:val="Cambria"/>
    <w:panose1 w:val="00000000000000000000"/>
    <w:charset w:val="00"/>
    <w:family w:val="auto"/>
    <w:notTrueType/>
    <w:pitch w:val="default"/>
    <w:sig w:usb0="00000003" w:usb1="00000000" w:usb2="00000000" w:usb3="00000000" w:csb0="00000001" w:csb1="00000000"/>
  </w:font>
  <w:font w:name="OpenSans-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10"/>
    <w:rsid w:val="00024B68"/>
    <w:rsid w:val="00085810"/>
    <w:rsid w:val="0016310E"/>
    <w:rsid w:val="00234284"/>
    <w:rsid w:val="002C46CB"/>
    <w:rsid w:val="003E1789"/>
    <w:rsid w:val="004825EC"/>
    <w:rsid w:val="004B3300"/>
    <w:rsid w:val="005A0908"/>
    <w:rsid w:val="00682A7A"/>
    <w:rsid w:val="00771744"/>
    <w:rsid w:val="00777DD5"/>
    <w:rsid w:val="007B0377"/>
    <w:rsid w:val="007E6E7F"/>
    <w:rsid w:val="00822CCB"/>
    <w:rsid w:val="008B1BBB"/>
    <w:rsid w:val="009933B6"/>
    <w:rsid w:val="009E50FE"/>
    <w:rsid w:val="009F299C"/>
    <w:rsid w:val="00AD4BAD"/>
    <w:rsid w:val="00B46AA2"/>
    <w:rsid w:val="00BB0251"/>
    <w:rsid w:val="00D01890"/>
    <w:rsid w:val="00D538A0"/>
    <w:rsid w:val="00DF55F0"/>
    <w:rsid w:val="00FC3E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6B2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B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B68"/>
    <w:rPr>
      <w:rFonts w:ascii="Lucida Grande" w:hAnsi="Lucida Grande" w:cs="Lucida Grande"/>
      <w:sz w:val="18"/>
      <w:szCs w:val="18"/>
      <w:lang w:val="en-GB"/>
    </w:rPr>
  </w:style>
  <w:style w:type="paragraph" w:styleId="ListParagraph">
    <w:name w:val="List Paragraph"/>
    <w:basedOn w:val="Normal"/>
    <w:uiPriority w:val="34"/>
    <w:qFormat/>
    <w:rsid w:val="009933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B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B68"/>
    <w:rPr>
      <w:rFonts w:ascii="Lucida Grande" w:hAnsi="Lucida Grande" w:cs="Lucida Grande"/>
      <w:sz w:val="18"/>
      <w:szCs w:val="18"/>
      <w:lang w:val="en-GB"/>
    </w:rPr>
  </w:style>
  <w:style w:type="paragraph" w:styleId="ListParagraph">
    <w:name w:val="List Paragraph"/>
    <w:basedOn w:val="Normal"/>
    <w:uiPriority w:val="34"/>
    <w:qFormat/>
    <w:rsid w:val="00993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mdb.com/title/tt4122348/" TargetMode="External"/><Relationship Id="rId12" Type="http://schemas.openxmlformats.org/officeDocument/2006/relationships/hyperlink" Target="http://www.airnewzealand.co.uk/" TargetMode="External"/><Relationship Id="rId13" Type="http://schemas.openxmlformats.org/officeDocument/2006/relationships/hyperlink" Target="http://www.virginaustralia.com/" TargetMode="External"/><Relationship Id="rId14" Type="http://schemas.openxmlformats.org/officeDocument/2006/relationships/hyperlink" Target="http://www.nautilusresortrarotonga.com/" TargetMode="External"/><Relationship Id="rId15" Type="http://schemas.openxmlformats.org/officeDocument/2006/relationships/hyperlink" Target="http://www.coxandkings.co.uk/" TargetMode="External"/><Relationship Id="rId16" Type="http://schemas.openxmlformats.org/officeDocument/2006/relationships/hyperlink" Target="http://www.austravel.com/" TargetMode="External"/><Relationship Id="rId17" Type="http://schemas.openxmlformats.org/officeDocument/2006/relationships/hyperlink" Target="http://www.pgcruises.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ellingtravel.co.uk/cook-islands#Perfect10" TargetMode="External"/><Relationship Id="rId7" Type="http://schemas.openxmlformats.org/officeDocument/2006/relationships/hyperlink" Target="http://www.sellingtravel.co.uk/cook-islands#WhatTheExpertsSay" TargetMode="External"/><Relationship Id="rId8" Type="http://schemas.openxmlformats.org/officeDocument/2006/relationships/hyperlink" Target="http://www.sellingtravel.co.uk/cook-islands#WhatsNew" TargetMode="External"/><Relationship Id="rId9" Type="http://schemas.openxmlformats.org/officeDocument/2006/relationships/hyperlink" Target="http://www.sellingtravel.co.uk/cook-islands#WhereToBookIt" TargetMode="External"/><Relationship Id="rId10" Type="http://schemas.openxmlformats.org/officeDocument/2006/relationships/hyperlink" Target="http://www.highlandparadise.c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797</Words>
  <Characters>4545</Characters>
  <Application>Microsoft Macintosh Word</Application>
  <DocSecurity>0</DocSecurity>
  <Lines>37</Lines>
  <Paragraphs>10</Paragraphs>
  <ScaleCrop>false</ScaleCrop>
  <Company>admin</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Selby</dc:creator>
  <cp:keywords/>
  <dc:description/>
  <cp:lastModifiedBy>Anna Selby</cp:lastModifiedBy>
  <cp:revision>7</cp:revision>
  <dcterms:created xsi:type="dcterms:W3CDTF">2016-08-18T16:22:00Z</dcterms:created>
  <dcterms:modified xsi:type="dcterms:W3CDTF">2016-09-01T15:31:00Z</dcterms:modified>
</cp:coreProperties>
</file>