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752EB" w14:textId="77777777" w:rsidR="008E6849" w:rsidRDefault="008E6849" w:rsidP="008E6849">
      <w:pPr>
        <w:jc w:val="center"/>
        <w:rPr>
          <w:sz w:val="44"/>
          <w:szCs w:val="44"/>
        </w:rPr>
      </w:pPr>
      <w:r w:rsidRPr="007319F7">
        <w:rPr>
          <w:sz w:val="44"/>
          <w:szCs w:val="44"/>
        </w:rPr>
        <w:t xml:space="preserve">ITEMS IN INVENTORY </w:t>
      </w:r>
    </w:p>
    <w:p w14:paraId="6314F43C" w14:textId="77777777" w:rsidR="008E6849" w:rsidRDefault="008E6849" w:rsidP="008E6849">
      <w:pPr>
        <w:jc w:val="center"/>
        <w:rPr>
          <w:sz w:val="44"/>
          <w:szCs w:val="44"/>
        </w:rPr>
      </w:pPr>
      <w:r>
        <w:rPr>
          <w:sz w:val="44"/>
          <w:szCs w:val="44"/>
        </w:rPr>
        <w:t>INSIDE OR</w:t>
      </w:r>
      <w:r w:rsidRPr="007319F7">
        <w:rPr>
          <w:sz w:val="44"/>
          <w:szCs w:val="44"/>
        </w:rPr>
        <w:t xml:space="preserve"> PARKING-LOT PICK</w:t>
      </w:r>
      <w:r>
        <w:rPr>
          <w:sz w:val="44"/>
          <w:szCs w:val="44"/>
        </w:rPr>
        <w:t>-</w:t>
      </w:r>
      <w:r w:rsidRPr="007319F7">
        <w:rPr>
          <w:sz w:val="44"/>
          <w:szCs w:val="44"/>
        </w:rPr>
        <w:t>UP</w:t>
      </w:r>
      <w:r w:rsidRPr="007319F7">
        <w:rPr>
          <w:sz w:val="44"/>
          <w:szCs w:val="44"/>
        </w:rPr>
        <w:tab/>
      </w:r>
    </w:p>
    <w:p w14:paraId="35EA8D18" w14:textId="77777777" w:rsidR="008E6849" w:rsidRDefault="008E6849" w:rsidP="008E6849">
      <w:pPr>
        <w:jc w:val="center"/>
        <w:rPr>
          <w:sz w:val="44"/>
          <w:szCs w:val="44"/>
        </w:rPr>
      </w:pPr>
      <w:r>
        <w:rPr>
          <w:sz w:val="44"/>
          <w:szCs w:val="44"/>
        </w:rPr>
        <w:t>Wednesday - Saturday    Noon-6</w:t>
      </w:r>
    </w:p>
    <w:p w14:paraId="0233AFC2" w14:textId="77777777" w:rsidR="008E6849" w:rsidRDefault="008E6849" w:rsidP="008E6849">
      <w:pPr>
        <w:jc w:val="center"/>
        <w:rPr>
          <w:i/>
          <w:iCs/>
          <w:sz w:val="32"/>
          <w:szCs w:val="32"/>
        </w:rPr>
      </w:pPr>
      <w:r w:rsidRPr="00096E38">
        <w:rPr>
          <w:i/>
          <w:iCs/>
          <w:sz w:val="32"/>
          <w:szCs w:val="32"/>
        </w:rPr>
        <w:t xml:space="preserve">If </w:t>
      </w:r>
      <w:proofErr w:type="gramStart"/>
      <w:r w:rsidRPr="00096E38">
        <w:rPr>
          <w:i/>
          <w:iCs/>
          <w:sz w:val="32"/>
          <w:szCs w:val="32"/>
        </w:rPr>
        <w:t>you’re</w:t>
      </w:r>
      <w:proofErr w:type="gramEnd"/>
      <w:r w:rsidRPr="00096E38">
        <w:rPr>
          <w:i/>
          <w:iCs/>
          <w:sz w:val="32"/>
          <w:szCs w:val="32"/>
        </w:rPr>
        <w:t xml:space="preserve"> coming inside, </w:t>
      </w:r>
      <w:r>
        <w:rPr>
          <w:i/>
          <w:iCs/>
          <w:sz w:val="32"/>
          <w:szCs w:val="32"/>
        </w:rPr>
        <w:t>a mask is required.</w:t>
      </w:r>
    </w:p>
    <w:p w14:paraId="19C4AEB3" w14:textId="6371C9DC" w:rsidR="008E6849" w:rsidRDefault="008E6849" w:rsidP="008E684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Hi everyone! </w:t>
      </w:r>
      <w:r w:rsidR="00351048">
        <w:rPr>
          <w:sz w:val="24"/>
          <w:szCs w:val="24"/>
        </w:rPr>
        <w:t xml:space="preserve">Still no baguettes, but </w:t>
      </w:r>
      <w:proofErr w:type="gramStart"/>
      <w:r w:rsidR="00351048">
        <w:rPr>
          <w:sz w:val="24"/>
          <w:szCs w:val="24"/>
        </w:rPr>
        <w:t>we’re</w:t>
      </w:r>
      <w:proofErr w:type="gramEnd"/>
      <w:r w:rsidR="00351048">
        <w:rPr>
          <w:sz w:val="24"/>
          <w:szCs w:val="24"/>
        </w:rPr>
        <w:t xml:space="preserve"> getting closer! By all accounts, we should have them next week. </w:t>
      </w:r>
      <w:proofErr w:type="gramStart"/>
      <w:r w:rsidR="00351048">
        <w:rPr>
          <w:sz w:val="24"/>
          <w:szCs w:val="24"/>
        </w:rPr>
        <w:t>I’ll</w:t>
      </w:r>
      <w:proofErr w:type="gramEnd"/>
      <w:r w:rsidR="00351048">
        <w:rPr>
          <w:sz w:val="24"/>
          <w:szCs w:val="24"/>
        </w:rPr>
        <w:t xml:space="preserve"> let you know the minute they arrive!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4709"/>
        <w:gridCol w:w="1525"/>
      </w:tblGrid>
      <w:tr w:rsidR="008E6849" w:rsidRPr="00402899" w14:paraId="3742A9B8" w14:textId="77777777" w:rsidTr="00351048">
        <w:tc>
          <w:tcPr>
            <w:tcW w:w="3116" w:type="dxa"/>
          </w:tcPr>
          <w:p w14:paraId="58306B96" w14:textId="77777777" w:rsidR="008E6849" w:rsidRPr="00402899" w:rsidRDefault="008E6849" w:rsidP="00351048">
            <w:pPr>
              <w:spacing w:after="160" w:line="259" w:lineRule="auto"/>
              <w:jc w:val="center"/>
            </w:pPr>
            <w:r w:rsidRPr="00402899">
              <w:t>Happy Hour at Home/</w:t>
            </w:r>
          </w:p>
          <w:p w14:paraId="549C301C" w14:textId="77777777" w:rsidR="008E6849" w:rsidRDefault="008E6849" w:rsidP="00351048">
            <w:pPr>
              <w:spacing w:after="160" w:line="259" w:lineRule="auto"/>
              <w:jc w:val="center"/>
            </w:pPr>
            <w:r w:rsidRPr="00402899">
              <w:t xml:space="preserve">Cheese </w:t>
            </w:r>
            <w:r>
              <w:t>Box</w:t>
            </w:r>
            <w:r w:rsidRPr="00402899">
              <w:t xml:space="preserve"> To</w:t>
            </w:r>
            <w:r>
              <w:t>-</w:t>
            </w:r>
            <w:r w:rsidRPr="00402899">
              <w:t xml:space="preserve">Go </w:t>
            </w:r>
          </w:p>
          <w:p w14:paraId="06EE7B1E" w14:textId="77777777" w:rsidR="008E6849" w:rsidRPr="00402899" w:rsidRDefault="008E6849" w:rsidP="00351048">
            <w:pPr>
              <w:spacing w:after="160" w:line="259" w:lineRule="auto"/>
              <w:jc w:val="center"/>
            </w:pPr>
          </w:p>
        </w:tc>
        <w:tc>
          <w:tcPr>
            <w:tcW w:w="4709" w:type="dxa"/>
          </w:tcPr>
          <w:p w14:paraId="05F5D251" w14:textId="5D8ABB17" w:rsidR="008E6849" w:rsidRDefault="008E6849" w:rsidP="00351048">
            <w:pPr>
              <w:jc w:val="center"/>
            </w:pPr>
            <w:r>
              <w:t>This has been the runaway favorite during the “</w:t>
            </w:r>
            <w:proofErr w:type="spellStart"/>
            <w:r>
              <w:t>TimeOut</w:t>
            </w:r>
            <w:proofErr w:type="spellEnd"/>
            <w:r>
              <w:t xml:space="preserve">”!  This weekend, the box features </w:t>
            </w:r>
            <w:proofErr w:type="spellStart"/>
            <w:r w:rsidR="00351048">
              <w:t>Belletoile</w:t>
            </w:r>
            <w:proofErr w:type="spellEnd"/>
            <w:r w:rsidR="00351048">
              <w:t xml:space="preserve">, Marissa and sharp cheddar. </w:t>
            </w:r>
            <w:r>
              <w:t xml:space="preserve"> Each box has t</w:t>
            </w:r>
            <w:r w:rsidRPr="00402899">
              <w:t>hree cheeses</w:t>
            </w:r>
            <w:r>
              <w:t xml:space="preserve">, accompanied by Italian </w:t>
            </w:r>
            <w:r w:rsidRPr="00402899">
              <w:t xml:space="preserve">salami, prosciutto, </w:t>
            </w:r>
            <w:r>
              <w:t>fresh seasonal fruit, roasted wal</w:t>
            </w:r>
            <w:r w:rsidRPr="00402899">
              <w:t xml:space="preserve">nuts, mini </w:t>
            </w:r>
            <w:proofErr w:type="gramStart"/>
            <w:r w:rsidRPr="00402899">
              <w:t>baguette</w:t>
            </w:r>
            <w:proofErr w:type="gramEnd"/>
            <w:r>
              <w:t xml:space="preserve"> or crackers</w:t>
            </w:r>
            <w:r w:rsidRPr="00402899">
              <w:t>.</w:t>
            </w:r>
            <w:r>
              <w:t xml:space="preserve"> Please order for pick-up Friday 3-6, or Saturday Noon-6 (let us know if you need it earlier than 3 on Friday.)</w:t>
            </w:r>
          </w:p>
          <w:p w14:paraId="42922B8B" w14:textId="41CA563A" w:rsidR="008E6849" w:rsidRPr="00DB3EBF" w:rsidRDefault="008E6849" w:rsidP="00351048">
            <w:pPr>
              <w:jc w:val="center"/>
              <w:rPr>
                <w:sz w:val="16"/>
                <w:szCs w:val="16"/>
              </w:rPr>
            </w:pPr>
            <w:r>
              <w:t>That said, you can order for pick-up anytime, and we request a one-hour notice</w:t>
            </w:r>
            <w:r w:rsidR="00351048">
              <w:t>!</w:t>
            </w:r>
          </w:p>
        </w:tc>
        <w:tc>
          <w:tcPr>
            <w:tcW w:w="1525" w:type="dxa"/>
          </w:tcPr>
          <w:p w14:paraId="7C9D3D39" w14:textId="77777777" w:rsidR="008E6849" w:rsidRPr="00402899" w:rsidRDefault="008E6849" w:rsidP="00351048">
            <w:pPr>
              <w:spacing w:after="160" w:line="259" w:lineRule="auto"/>
              <w:jc w:val="center"/>
            </w:pPr>
            <w:r w:rsidRPr="00402899">
              <w:t>21.00</w:t>
            </w:r>
          </w:p>
        </w:tc>
      </w:tr>
    </w:tbl>
    <w:p w14:paraId="1375D4FC" w14:textId="77777777" w:rsidR="008E6849" w:rsidRDefault="008E6849" w:rsidP="008E684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1"/>
        <w:gridCol w:w="5586"/>
        <w:gridCol w:w="1004"/>
        <w:gridCol w:w="1119"/>
      </w:tblGrid>
      <w:tr w:rsidR="008E6849" w14:paraId="4CF117E6" w14:textId="77777777" w:rsidTr="00351048">
        <w:tc>
          <w:tcPr>
            <w:tcW w:w="1641" w:type="dxa"/>
          </w:tcPr>
          <w:p w14:paraId="2A78728F" w14:textId="77777777" w:rsidR="008E6849" w:rsidRDefault="008E6849" w:rsidP="00351048">
            <w:pPr>
              <w:pStyle w:val="NoSpacing"/>
            </w:pPr>
            <w:r>
              <w:t>Custom Cut Cheese</w:t>
            </w:r>
          </w:p>
        </w:tc>
        <w:tc>
          <w:tcPr>
            <w:tcW w:w="5586" w:type="dxa"/>
          </w:tcPr>
          <w:p w14:paraId="69CF9577" w14:textId="77777777" w:rsidR="008E6849" w:rsidRDefault="008E6849" w:rsidP="00351048">
            <w:pPr>
              <w:jc w:val="both"/>
            </w:pPr>
            <w:r>
              <w:t>Description</w:t>
            </w:r>
          </w:p>
        </w:tc>
        <w:tc>
          <w:tcPr>
            <w:tcW w:w="1004" w:type="dxa"/>
          </w:tcPr>
          <w:p w14:paraId="5BA5D4F0" w14:textId="77777777" w:rsidR="008E6849" w:rsidRDefault="008E6849" w:rsidP="00351048">
            <w:pPr>
              <w:jc w:val="both"/>
            </w:pPr>
            <w:r>
              <w:t>Milk</w:t>
            </w:r>
          </w:p>
        </w:tc>
        <w:tc>
          <w:tcPr>
            <w:tcW w:w="1119" w:type="dxa"/>
          </w:tcPr>
          <w:p w14:paraId="03E6EBCF" w14:textId="77777777" w:rsidR="008E6849" w:rsidRDefault="008E6849" w:rsidP="00351048">
            <w:pPr>
              <w:jc w:val="both"/>
            </w:pPr>
            <w:r>
              <w:t>Price per HALF-POUND</w:t>
            </w:r>
          </w:p>
        </w:tc>
      </w:tr>
      <w:tr w:rsidR="008E6849" w14:paraId="03BAB4E3" w14:textId="77777777" w:rsidTr="00351048">
        <w:tc>
          <w:tcPr>
            <w:tcW w:w="1641" w:type="dxa"/>
          </w:tcPr>
          <w:p w14:paraId="582EB921" w14:textId="77777777" w:rsidR="008E6849" w:rsidRDefault="008E6849" w:rsidP="00351048">
            <w:pPr>
              <w:pStyle w:val="NoSpacing"/>
            </w:pPr>
            <w:proofErr w:type="spellStart"/>
            <w:r>
              <w:t>Ammerlander</w:t>
            </w:r>
            <w:proofErr w:type="spellEnd"/>
          </w:p>
        </w:tc>
        <w:tc>
          <w:tcPr>
            <w:tcW w:w="5586" w:type="dxa"/>
          </w:tcPr>
          <w:p w14:paraId="13811A62" w14:textId="77777777" w:rsidR="008E6849" w:rsidRDefault="008E6849" w:rsidP="00351048">
            <w:pPr>
              <w:jc w:val="both"/>
            </w:pPr>
            <w:r>
              <w:t xml:space="preserve">From Germany; a smoked Gruyere cheese. </w:t>
            </w:r>
            <w:proofErr w:type="gramStart"/>
            <w:r>
              <w:t>It’s</w:t>
            </w:r>
            <w:proofErr w:type="gramEnd"/>
            <w:r>
              <w:t xml:space="preserve"> been very popular!</w:t>
            </w:r>
          </w:p>
        </w:tc>
        <w:tc>
          <w:tcPr>
            <w:tcW w:w="1004" w:type="dxa"/>
          </w:tcPr>
          <w:p w14:paraId="5ADDCA96" w14:textId="77777777" w:rsidR="008E6849" w:rsidRDefault="008E6849" w:rsidP="00351048">
            <w:pPr>
              <w:jc w:val="both"/>
            </w:pPr>
            <w:r>
              <w:t>Cow</w:t>
            </w:r>
          </w:p>
        </w:tc>
        <w:tc>
          <w:tcPr>
            <w:tcW w:w="1119" w:type="dxa"/>
          </w:tcPr>
          <w:p w14:paraId="09B1C40C" w14:textId="77777777" w:rsidR="008E6849" w:rsidRDefault="008E6849" w:rsidP="00351048">
            <w:pPr>
              <w:jc w:val="both"/>
            </w:pPr>
            <w:r>
              <w:t>7.50</w:t>
            </w:r>
          </w:p>
        </w:tc>
      </w:tr>
      <w:tr w:rsidR="008E6849" w14:paraId="2500F7EC" w14:textId="77777777" w:rsidTr="00351048">
        <w:tc>
          <w:tcPr>
            <w:tcW w:w="1641" w:type="dxa"/>
          </w:tcPr>
          <w:p w14:paraId="214B6725" w14:textId="7DC51078" w:rsidR="008E6849" w:rsidRDefault="008E6849" w:rsidP="008E6849">
            <w:pPr>
              <w:pStyle w:val="NoSpacing"/>
            </w:pPr>
            <w:proofErr w:type="spellStart"/>
            <w:r>
              <w:t>Belletoile</w:t>
            </w:r>
            <w:proofErr w:type="spellEnd"/>
          </w:p>
        </w:tc>
        <w:tc>
          <w:tcPr>
            <w:tcW w:w="5586" w:type="dxa"/>
          </w:tcPr>
          <w:p w14:paraId="64C0C87C" w14:textId="0C15BCBD" w:rsidR="008E6849" w:rsidRDefault="008E6849" w:rsidP="008E6849">
            <w:pPr>
              <w:jc w:val="both"/>
            </w:pPr>
            <w:r>
              <w:t>Our most popular cheese! A triple cream brie from France</w:t>
            </w:r>
          </w:p>
        </w:tc>
        <w:tc>
          <w:tcPr>
            <w:tcW w:w="1004" w:type="dxa"/>
          </w:tcPr>
          <w:p w14:paraId="52D83947" w14:textId="38F65CED" w:rsidR="008E6849" w:rsidRDefault="008E6849" w:rsidP="008E6849">
            <w:pPr>
              <w:jc w:val="both"/>
            </w:pPr>
            <w:r>
              <w:t>Cow</w:t>
            </w:r>
          </w:p>
        </w:tc>
        <w:tc>
          <w:tcPr>
            <w:tcW w:w="1119" w:type="dxa"/>
          </w:tcPr>
          <w:p w14:paraId="4C1A38C7" w14:textId="5E57C7C3" w:rsidR="008E6849" w:rsidRDefault="008E6849" w:rsidP="008E6849">
            <w:pPr>
              <w:jc w:val="both"/>
            </w:pPr>
            <w:r>
              <w:t>9.00</w:t>
            </w:r>
          </w:p>
        </w:tc>
      </w:tr>
      <w:tr w:rsidR="008E6849" w14:paraId="068097AE" w14:textId="77777777" w:rsidTr="00351048">
        <w:tc>
          <w:tcPr>
            <w:tcW w:w="1641" w:type="dxa"/>
          </w:tcPr>
          <w:p w14:paraId="21D16D7A" w14:textId="3D1C2CFC" w:rsidR="008E6849" w:rsidRDefault="008E6849" w:rsidP="008E6849">
            <w:pPr>
              <w:pStyle w:val="NoSpacing"/>
            </w:pPr>
            <w:r>
              <w:t xml:space="preserve">Bleu </w:t>
            </w:r>
            <w:proofErr w:type="spellStart"/>
            <w:r>
              <w:t>d’avergne</w:t>
            </w:r>
            <w:proofErr w:type="spellEnd"/>
          </w:p>
        </w:tc>
        <w:tc>
          <w:tcPr>
            <w:tcW w:w="5586" w:type="dxa"/>
          </w:tcPr>
          <w:p w14:paraId="7A61B3F7" w14:textId="48209A04" w:rsidR="008E6849" w:rsidRDefault="008E6849" w:rsidP="008E6849">
            <w:pPr>
              <w:jc w:val="both"/>
            </w:pPr>
            <w:r>
              <w:t>A soft French blue; perfect for snacking with a cracker, used to top a burger, or to make blue cheese dressing</w:t>
            </w:r>
          </w:p>
        </w:tc>
        <w:tc>
          <w:tcPr>
            <w:tcW w:w="1004" w:type="dxa"/>
          </w:tcPr>
          <w:p w14:paraId="1141F1FC" w14:textId="6B744651" w:rsidR="008E6849" w:rsidRDefault="008E6849" w:rsidP="008E6849">
            <w:pPr>
              <w:jc w:val="both"/>
            </w:pPr>
            <w:r>
              <w:t>cow</w:t>
            </w:r>
          </w:p>
        </w:tc>
        <w:tc>
          <w:tcPr>
            <w:tcW w:w="1119" w:type="dxa"/>
          </w:tcPr>
          <w:p w14:paraId="29ED0FB7" w14:textId="77777777" w:rsidR="008E6849" w:rsidRDefault="008E6849" w:rsidP="008E6849">
            <w:pPr>
              <w:jc w:val="both"/>
            </w:pPr>
          </w:p>
        </w:tc>
      </w:tr>
      <w:tr w:rsidR="008E6849" w14:paraId="7457028D" w14:textId="77777777" w:rsidTr="00351048">
        <w:tc>
          <w:tcPr>
            <w:tcW w:w="1641" w:type="dxa"/>
          </w:tcPr>
          <w:p w14:paraId="2CBA289B" w14:textId="14EE4B7C" w:rsidR="008E6849" w:rsidRDefault="008E6849" w:rsidP="008E6849">
            <w:r>
              <w:t>Cotswold</w:t>
            </w:r>
          </w:p>
        </w:tc>
        <w:tc>
          <w:tcPr>
            <w:tcW w:w="5586" w:type="dxa"/>
          </w:tcPr>
          <w:p w14:paraId="7CB4885D" w14:textId="5FAE157E" w:rsidR="008E6849" w:rsidRDefault="008E6849" w:rsidP="008E6849">
            <w:pPr>
              <w:jc w:val="both"/>
            </w:pPr>
            <w:r>
              <w:t xml:space="preserve">A semi-firm, cheddar style with shallots and chives; </w:t>
            </w:r>
            <w:proofErr w:type="gramStart"/>
            <w:r w:rsidR="00976539">
              <w:t xml:space="preserve">has </w:t>
            </w:r>
            <w:r>
              <w:t xml:space="preserve"> meaty</w:t>
            </w:r>
            <w:proofErr w:type="gramEnd"/>
            <w:r>
              <w:t xml:space="preserve"> notes, so perfect with salami or other cured meats</w:t>
            </w:r>
          </w:p>
        </w:tc>
        <w:tc>
          <w:tcPr>
            <w:tcW w:w="1004" w:type="dxa"/>
          </w:tcPr>
          <w:p w14:paraId="34E0519F" w14:textId="6ECEFC47" w:rsidR="008E6849" w:rsidRDefault="008E6849" w:rsidP="008E6849">
            <w:pPr>
              <w:jc w:val="both"/>
            </w:pPr>
            <w:r>
              <w:t>cow</w:t>
            </w:r>
          </w:p>
        </w:tc>
        <w:tc>
          <w:tcPr>
            <w:tcW w:w="1119" w:type="dxa"/>
          </w:tcPr>
          <w:p w14:paraId="1CA801BA" w14:textId="75200A2D" w:rsidR="008E6849" w:rsidRDefault="00E72978" w:rsidP="008E6849">
            <w:pPr>
              <w:jc w:val="both"/>
            </w:pPr>
            <w:r>
              <w:t>9.00</w:t>
            </w:r>
          </w:p>
        </w:tc>
      </w:tr>
      <w:tr w:rsidR="008E6849" w14:paraId="28D93167" w14:textId="77777777" w:rsidTr="00351048">
        <w:tc>
          <w:tcPr>
            <w:tcW w:w="1641" w:type="dxa"/>
          </w:tcPr>
          <w:p w14:paraId="413E3DEA" w14:textId="209760AE" w:rsidR="008E6849" w:rsidRDefault="008E6849" w:rsidP="008E6849">
            <w:r>
              <w:t>Gouda</w:t>
            </w:r>
          </w:p>
        </w:tc>
        <w:tc>
          <w:tcPr>
            <w:tcW w:w="5586" w:type="dxa"/>
          </w:tcPr>
          <w:p w14:paraId="0BDA1DAA" w14:textId="6A64C4F5" w:rsidR="008E6849" w:rsidRDefault="008E6849" w:rsidP="008E6849">
            <w:pPr>
              <w:jc w:val="both"/>
            </w:pPr>
            <w:r>
              <w:t xml:space="preserve">Double </w:t>
            </w:r>
            <w:proofErr w:type="gramStart"/>
            <w:r>
              <w:t>cream;</w:t>
            </w:r>
            <w:proofErr w:type="gramEnd"/>
            <w:r>
              <w:t xml:space="preserve"> as luscious as it sounds</w:t>
            </w:r>
          </w:p>
        </w:tc>
        <w:tc>
          <w:tcPr>
            <w:tcW w:w="1004" w:type="dxa"/>
          </w:tcPr>
          <w:p w14:paraId="49B0CC90" w14:textId="36E4CB5D" w:rsidR="008E6849" w:rsidRDefault="008E6849" w:rsidP="008E6849">
            <w:pPr>
              <w:jc w:val="both"/>
            </w:pPr>
            <w:r>
              <w:t>cow</w:t>
            </w:r>
          </w:p>
        </w:tc>
        <w:tc>
          <w:tcPr>
            <w:tcW w:w="1119" w:type="dxa"/>
          </w:tcPr>
          <w:p w14:paraId="1EA486EF" w14:textId="025A78E5" w:rsidR="008E6849" w:rsidRDefault="008E6849" w:rsidP="008E6849">
            <w:pPr>
              <w:jc w:val="both"/>
            </w:pPr>
            <w:r>
              <w:t>12.00</w:t>
            </w:r>
          </w:p>
        </w:tc>
      </w:tr>
      <w:tr w:rsidR="008E6849" w14:paraId="237B3A47" w14:textId="77777777" w:rsidTr="00351048">
        <w:tc>
          <w:tcPr>
            <w:tcW w:w="1641" w:type="dxa"/>
          </w:tcPr>
          <w:p w14:paraId="393C76F0" w14:textId="1F651577" w:rsidR="008E6849" w:rsidRDefault="008E6849" w:rsidP="008E6849">
            <w:pPr>
              <w:jc w:val="both"/>
            </w:pPr>
            <w:r>
              <w:t>Gouda sheep</w:t>
            </w:r>
          </w:p>
        </w:tc>
        <w:tc>
          <w:tcPr>
            <w:tcW w:w="5586" w:type="dxa"/>
          </w:tcPr>
          <w:p w14:paraId="5FABAD60" w14:textId="70B80621" w:rsidR="008E6849" w:rsidRDefault="008E6849" w:rsidP="008E6849">
            <w:pPr>
              <w:jc w:val="both"/>
            </w:pPr>
            <w:r>
              <w:t xml:space="preserve">Aged, and nutty and </w:t>
            </w:r>
            <w:proofErr w:type="spellStart"/>
            <w:r>
              <w:t>caramely</w:t>
            </w:r>
            <w:proofErr w:type="spellEnd"/>
          </w:p>
        </w:tc>
        <w:tc>
          <w:tcPr>
            <w:tcW w:w="1004" w:type="dxa"/>
          </w:tcPr>
          <w:p w14:paraId="5827340F" w14:textId="6E4AEDC2" w:rsidR="008E6849" w:rsidRDefault="008E6849" w:rsidP="008E6849">
            <w:pPr>
              <w:jc w:val="both"/>
            </w:pPr>
            <w:r>
              <w:t>sheep</w:t>
            </w:r>
          </w:p>
        </w:tc>
        <w:tc>
          <w:tcPr>
            <w:tcW w:w="1119" w:type="dxa"/>
          </w:tcPr>
          <w:p w14:paraId="73050AC6" w14:textId="7095D5D2" w:rsidR="008E6849" w:rsidRDefault="008E6849" w:rsidP="008E6849">
            <w:pPr>
              <w:jc w:val="both"/>
            </w:pPr>
            <w:r>
              <w:t>14.00</w:t>
            </w:r>
          </w:p>
        </w:tc>
      </w:tr>
      <w:tr w:rsidR="008E6849" w14:paraId="1C66AF04" w14:textId="77777777" w:rsidTr="00351048">
        <w:tc>
          <w:tcPr>
            <w:tcW w:w="1641" w:type="dxa"/>
          </w:tcPr>
          <w:p w14:paraId="49778272" w14:textId="01503BDE" w:rsidR="008E6849" w:rsidRDefault="008E6849" w:rsidP="008E6849">
            <w:pPr>
              <w:jc w:val="both"/>
            </w:pPr>
            <w:r>
              <w:t>Gouda goat</w:t>
            </w:r>
          </w:p>
        </w:tc>
        <w:tc>
          <w:tcPr>
            <w:tcW w:w="5586" w:type="dxa"/>
          </w:tcPr>
          <w:p w14:paraId="08D4224A" w14:textId="183010A2" w:rsidR="008E6849" w:rsidRDefault="008E6849" w:rsidP="008E6849">
            <w:pPr>
              <w:jc w:val="both"/>
            </w:pPr>
            <w:r>
              <w:t>Young and delicious</w:t>
            </w:r>
          </w:p>
        </w:tc>
        <w:tc>
          <w:tcPr>
            <w:tcW w:w="1004" w:type="dxa"/>
          </w:tcPr>
          <w:p w14:paraId="4D342050" w14:textId="61D42049" w:rsidR="008E6849" w:rsidRDefault="008E6849" w:rsidP="008E6849">
            <w:pPr>
              <w:jc w:val="both"/>
            </w:pPr>
            <w:r>
              <w:t>goat</w:t>
            </w:r>
          </w:p>
        </w:tc>
        <w:tc>
          <w:tcPr>
            <w:tcW w:w="1119" w:type="dxa"/>
          </w:tcPr>
          <w:p w14:paraId="63C87613" w14:textId="46F650F0" w:rsidR="008E6849" w:rsidRDefault="008E6849" w:rsidP="008E6849">
            <w:pPr>
              <w:jc w:val="both"/>
            </w:pPr>
            <w:r>
              <w:t>14.00</w:t>
            </w:r>
          </w:p>
        </w:tc>
      </w:tr>
      <w:tr w:rsidR="00976539" w14:paraId="4657BC27" w14:textId="77777777" w:rsidTr="00351048">
        <w:tc>
          <w:tcPr>
            <w:tcW w:w="1641" w:type="dxa"/>
          </w:tcPr>
          <w:p w14:paraId="1EE9A913" w14:textId="7652128D" w:rsidR="00976539" w:rsidRDefault="00976539" w:rsidP="00976539">
            <w:pPr>
              <w:jc w:val="both"/>
            </w:pPr>
            <w:r>
              <w:t>Gouda with black truffle mushroom</w:t>
            </w:r>
          </w:p>
        </w:tc>
        <w:tc>
          <w:tcPr>
            <w:tcW w:w="5586" w:type="dxa"/>
          </w:tcPr>
          <w:p w14:paraId="0507FDD2" w14:textId="7350EBF0" w:rsidR="00976539" w:rsidRDefault="00976539" w:rsidP="00976539">
            <w:pPr>
              <w:jc w:val="both"/>
            </w:pPr>
            <w:r>
              <w:t>Wow. Just wow. Get some while you can.</w:t>
            </w:r>
          </w:p>
        </w:tc>
        <w:tc>
          <w:tcPr>
            <w:tcW w:w="1004" w:type="dxa"/>
          </w:tcPr>
          <w:p w14:paraId="1EA11272" w14:textId="5C9737A9" w:rsidR="00976539" w:rsidRDefault="00976539" w:rsidP="00976539">
            <w:pPr>
              <w:jc w:val="both"/>
            </w:pPr>
            <w:r>
              <w:t>cow</w:t>
            </w:r>
          </w:p>
        </w:tc>
        <w:tc>
          <w:tcPr>
            <w:tcW w:w="1119" w:type="dxa"/>
          </w:tcPr>
          <w:p w14:paraId="244D58E3" w14:textId="0176144C" w:rsidR="00976539" w:rsidRDefault="00976539" w:rsidP="00976539">
            <w:pPr>
              <w:jc w:val="both"/>
            </w:pPr>
            <w:r>
              <w:t>15.00</w:t>
            </w:r>
          </w:p>
        </w:tc>
      </w:tr>
      <w:tr w:rsidR="00976539" w14:paraId="41AC4CBD" w14:textId="77777777" w:rsidTr="00351048">
        <w:tc>
          <w:tcPr>
            <w:tcW w:w="1641" w:type="dxa"/>
          </w:tcPr>
          <w:p w14:paraId="2EDA0D25" w14:textId="4252C815" w:rsidR="00976539" w:rsidRDefault="00976539" w:rsidP="00976539">
            <w:pPr>
              <w:jc w:val="both"/>
            </w:pPr>
            <w:r>
              <w:t>Gouda (classic)</w:t>
            </w:r>
          </w:p>
        </w:tc>
        <w:tc>
          <w:tcPr>
            <w:tcW w:w="5586" w:type="dxa"/>
          </w:tcPr>
          <w:p w14:paraId="7E370A45" w14:textId="38CA043B" w:rsidR="00976539" w:rsidRDefault="00976539" w:rsidP="00976539">
            <w:pPr>
              <w:jc w:val="both"/>
            </w:pPr>
            <w:r>
              <w:t>A classic; semi-soft with buttery flavor</w:t>
            </w:r>
          </w:p>
        </w:tc>
        <w:tc>
          <w:tcPr>
            <w:tcW w:w="1004" w:type="dxa"/>
          </w:tcPr>
          <w:p w14:paraId="2092045C" w14:textId="600F5446" w:rsidR="00976539" w:rsidRDefault="00976539" w:rsidP="00976539">
            <w:pPr>
              <w:jc w:val="both"/>
            </w:pPr>
            <w:r>
              <w:t>cow</w:t>
            </w:r>
          </w:p>
        </w:tc>
        <w:tc>
          <w:tcPr>
            <w:tcW w:w="1119" w:type="dxa"/>
          </w:tcPr>
          <w:p w14:paraId="1CBE0AAD" w14:textId="56D2C656" w:rsidR="00976539" w:rsidRDefault="00976539" w:rsidP="00976539">
            <w:pPr>
              <w:jc w:val="both"/>
            </w:pPr>
            <w:r>
              <w:t>6.00</w:t>
            </w:r>
          </w:p>
        </w:tc>
      </w:tr>
      <w:tr w:rsidR="00976539" w14:paraId="217AA3D8" w14:textId="77777777" w:rsidTr="00351048">
        <w:tc>
          <w:tcPr>
            <w:tcW w:w="1641" w:type="dxa"/>
          </w:tcPr>
          <w:p w14:paraId="0A08C9DA" w14:textId="46DE1968" w:rsidR="00976539" w:rsidRDefault="00976539" w:rsidP="00976539">
            <w:pPr>
              <w:jc w:val="both"/>
            </w:pPr>
            <w:r>
              <w:t>Gouda smoked</w:t>
            </w:r>
          </w:p>
        </w:tc>
        <w:tc>
          <w:tcPr>
            <w:tcW w:w="5586" w:type="dxa"/>
          </w:tcPr>
          <w:p w14:paraId="0E3465D9" w14:textId="6E5135E2" w:rsidR="00976539" w:rsidRDefault="00976539" w:rsidP="00976539">
            <w:pPr>
              <w:jc w:val="both"/>
            </w:pPr>
            <w:r>
              <w:t>A classic; smokiness offers a “meaty” flavor; terrific with salami!</w:t>
            </w:r>
          </w:p>
        </w:tc>
        <w:tc>
          <w:tcPr>
            <w:tcW w:w="1004" w:type="dxa"/>
          </w:tcPr>
          <w:p w14:paraId="0B33EB69" w14:textId="0AC91E2D" w:rsidR="00976539" w:rsidRDefault="00976539" w:rsidP="00976539">
            <w:pPr>
              <w:jc w:val="both"/>
            </w:pPr>
            <w:r>
              <w:t>Cow</w:t>
            </w:r>
          </w:p>
        </w:tc>
        <w:tc>
          <w:tcPr>
            <w:tcW w:w="1119" w:type="dxa"/>
          </w:tcPr>
          <w:p w14:paraId="61DAC9C0" w14:textId="291F6AAE" w:rsidR="00976539" w:rsidRDefault="00976539" w:rsidP="00976539">
            <w:pPr>
              <w:jc w:val="both"/>
            </w:pPr>
            <w:r>
              <w:t>5.50</w:t>
            </w:r>
          </w:p>
        </w:tc>
      </w:tr>
      <w:tr w:rsidR="00976539" w14:paraId="3CAF05A0" w14:textId="77777777" w:rsidTr="00351048">
        <w:tc>
          <w:tcPr>
            <w:tcW w:w="1641" w:type="dxa"/>
          </w:tcPr>
          <w:p w14:paraId="78EC47D1" w14:textId="4D255BBC" w:rsidR="00976539" w:rsidRDefault="00976539" w:rsidP="00976539">
            <w:pPr>
              <w:jc w:val="both"/>
            </w:pPr>
            <w:r>
              <w:t>Gruyere</w:t>
            </w:r>
          </w:p>
        </w:tc>
        <w:tc>
          <w:tcPr>
            <w:tcW w:w="5586" w:type="dxa"/>
          </w:tcPr>
          <w:p w14:paraId="1B8C1F87" w14:textId="1C6085E1" w:rsidR="00976539" w:rsidRDefault="00976539" w:rsidP="00976539">
            <w:pPr>
              <w:jc w:val="both"/>
            </w:pPr>
            <w:r>
              <w:t>Cave-aged and wonderfully nutty</w:t>
            </w:r>
          </w:p>
        </w:tc>
        <w:tc>
          <w:tcPr>
            <w:tcW w:w="1004" w:type="dxa"/>
          </w:tcPr>
          <w:p w14:paraId="69A24898" w14:textId="2642DF55" w:rsidR="00976539" w:rsidRDefault="00976539" w:rsidP="00976539">
            <w:pPr>
              <w:jc w:val="both"/>
            </w:pPr>
            <w:r>
              <w:t>cow</w:t>
            </w:r>
          </w:p>
        </w:tc>
        <w:tc>
          <w:tcPr>
            <w:tcW w:w="1119" w:type="dxa"/>
          </w:tcPr>
          <w:p w14:paraId="11C7E529" w14:textId="06C57D16" w:rsidR="00976539" w:rsidRDefault="00976539" w:rsidP="00976539">
            <w:pPr>
              <w:jc w:val="both"/>
            </w:pPr>
            <w:r>
              <w:t>13.50</w:t>
            </w:r>
          </w:p>
        </w:tc>
      </w:tr>
      <w:tr w:rsidR="00976539" w14:paraId="544C2B1F" w14:textId="77777777" w:rsidTr="00351048">
        <w:tc>
          <w:tcPr>
            <w:tcW w:w="1641" w:type="dxa"/>
          </w:tcPr>
          <w:p w14:paraId="637B9AD4" w14:textId="77777777" w:rsidR="00976539" w:rsidRDefault="00976539" w:rsidP="00351048">
            <w:pPr>
              <w:jc w:val="both"/>
            </w:pPr>
            <w:r>
              <w:lastRenderedPageBreak/>
              <w:t>3-month Manchego</w:t>
            </w:r>
          </w:p>
        </w:tc>
        <w:tc>
          <w:tcPr>
            <w:tcW w:w="5586" w:type="dxa"/>
          </w:tcPr>
          <w:p w14:paraId="17EF920E" w14:textId="77777777" w:rsidR="00976539" w:rsidRDefault="00976539" w:rsidP="00351048">
            <w:pPr>
              <w:jc w:val="both"/>
            </w:pPr>
            <w:r>
              <w:t xml:space="preserve">The classic, from Spain. A bit creamy because of the young age, but with plenty of nuttiness. Perfect with fig jam and </w:t>
            </w:r>
            <w:proofErr w:type="spellStart"/>
            <w:r>
              <w:t>Marcona</w:t>
            </w:r>
            <w:proofErr w:type="spellEnd"/>
            <w:r>
              <w:t xml:space="preserve"> almonds (which are fried and salted!) </w:t>
            </w:r>
          </w:p>
        </w:tc>
        <w:tc>
          <w:tcPr>
            <w:tcW w:w="1004" w:type="dxa"/>
          </w:tcPr>
          <w:p w14:paraId="5CC2F129" w14:textId="77777777" w:rsidR="00976539" w:rsidRDefault="00976539" w:rsidP="00351048">
            <w:pPr>
              <w:jc w:val="both"/>
            </w:pPr>
            <w:r>
              <w:t>Sheep</w:t>
            </w:r>
          </w:p>
        </w:tc>
        <w:tc>
          <w:tcPr>
            <w:tcW w:w="1119" w:type="dxa"/>
          </w:tcPr>
          <w:p w14:paraId="3DAA9613" w14:textId="77777777" w:rsidR="00976539" w:rsidRDefault="00976539" w:rsidP="00351048">
            <w:pPr>
              <w:jc w:val="both"/>
            </w:pPr>
            <w:r>
              <w:t>10.50</w:t>
            </w:r>
          </w:p>
        </w:tc>
      </w:tr>
      <w:tr w:rsidR="00976539" w14:paraId="04DF02ED" w14:textId="77777777" w:rsidTr="00351048">
        <w:tc>
          <w:tcPr>
            <w:tcW w:w="1641" w:type="dxa"/>
          </w:tcPr>
          <w:p w14:paraId="091F2466" w14:textId="77777777" w:rsidR="00976539" w:rsidRDefault="00976539" w:rsidP="00351048">
            <w:pPr>
              <w:jc w:val="both"/>
            </w:pPr>
            <w:r>
              <w:t>12-month Manchego</w:t>
            </w:r>
          </w:p>
        </w:tc>
        <w:tc>
          <w:tcPr>
            <w:tcW w:w="5586" w:type="dxa"/>
          </w:tcPr>
          <w:p w14:paraId="0AC41242" w14:textId="77777777" w:rsidR="00976539" w:rsidRDefault="00976539" w:rsidP="00351048">
            <w:pPr>
              <w:jc w:val="both"/>
            </w:pPr>
            <w:r>
              <w:t xml:space="preserve">Same fantastic qualities as the 3-month, but a bit </w:t>
            </w:r>
            <w:proofErr w:type="gramStart"/>
            <w:r>
              <w:t>more firm and crumbly</w:t>
            </w:r>
            <w:proofErr w:type="gramEnd"/>
            <w:r>
              <w:t xml:space="preserve"> in texture with a more pronounced nutty flavor. We suggest pairing with a container of fig jam and </w:t>
            </w:r>
            <w:proofErr w:type="spellStart"/>
            <w:r>
              <w:t>Marcona</w:t>
            </w:r>
            <w:proofErr w:type="spellEnd"/>
            <w:r>
              <w:t xml:space="preserve"> almonds</w:t>
            </w:r>
          </w:p>
        </w:tc>
        <w:tc>
          <w:tcPr>
            <w:tcW w:w="1004" w:type="dxa"/>
          </w:tcPr>
          <w:p w14:paraId="1EFD201B" w14:textId="77777777" w:rsidR="00976539" w:rsidRDefault="00976539" w:rsidP="00351048">
            <w:pPr>
              <w:jc w:val="both"/>
            </w:pPr>
            <w:r>
              <w:t>Sheep</w:t>
            </w:r>
          </w:p>
        </w:tc>
        <w:tc>
          <w:tcPr>
            <w:tcW w:w="1119" w:type="dxa"/>
          </w:tcPr>
          <w:p w14:paraId="6FC57323" w14:textId="77777777" w:rsidR="00976539" w:rsidRDefault="00976539" w:rsidP="00351048">
            <w:pPr>
              <w:jc w:val="both"/>
            </w:pPr>
            <w:r>
              <w:t>11.00</w:t>
            </w:r>
          </w:p>
        </w:tc>
      </w:tr>
      <w:tr w:rsidR="00976539" w14:paraId="2197E4B3" w14:textId="77777777" w:rsidTr="00351048">
        <w:tc>
          <w:tcPr>
            <w:tcW w:w="1641" w:type="dxa"/>
          </w:tcPr>
          <w:p w14:paraId="151CEAC9" w14:textId="15EDD788" w:rsidR="00976539" w:rsidRDefault="00976539" w:rsidP="00976539">
            <w:pPr>
              <w:jc w:val="both"/>
            </w:pPr>
            <w:r>
              <w:t>Marisa</w:t>
            </w:r>
          </w:p>
        </w:tc>
        <w:tc>
          <w:tcPr>
            <w:tcW w:w="5586" w:type="dxa"/>
          </w:tcPr>
          <w:p w14:paraId="1167F012" w14:textId="4871A4FA" w:rsidR="00976539" w:rsidRDefault="00AA2DF2" w:rsidP="00976539">
            <w:pPr>
              <w:jc w:val="both"/>
            </w:pPr>
            <w:r>
              <w:t>Named for the cheese maker’s daughter!</w:t>
            </w:r>
          </w:p>
        </w:tc>
        <w:tc>
          <w:tcPr>
            <w:tcW w:w="1004" w:type="dxa"/>
          </w:tcPr>
          <w:p w14:paraId="5B71AE37" w14:textId="51412059" w:rsidR="00976539" w:rsidRDefault="00976539" w:rsidP="00976539">
            <w:pPr>
              <w:jc w:val="both"/>
            </w:pPr>
            <w:r>
              <w:t>sheep</w:t>
            </w:r>
          </w:p>
        </w:tc>
        <w:tc>
          <w:tcPr>
            <w:tcW w:w="1119" w:type="dxa"/>
          </w:tcPr>
          <w:p w14:paraId="33355F5B" w14:textId="76C99E3A" w:rsidR="00976539" w:rsidRDefault="00E72978" w:rsidP="00976539">
            <w:pPr>
              <w:jc w:val="both"/>
            </w:pPr>
            <w:r>
              <w:t>12.00</w:t>
            </w:r>
          </w:p>
        </w:tc>
      </w:tr>
      <w:tr w:rsidR="00976539" w14:paraId="6FE254A1" w14:textId="77777777" w:rsidTr="00351048">
        <w:tc>
          <w:tcPr>
            <w:tcW w:w="1641" w:type="dxa"/>
          </w:tcPr>
          <w:p w14:paraId="217799A7" w14:textId="77777777" w:rsidR="00976539" w:rsidRDefault="00976539" w:rsidP="00976539">
            <w:pPr>
              <w:jc w:val="both"/>
            </w:pPr>
            <w:r>
              <w:t>Red Leicester</w:t>
            </w:r>
          </w:p>
        </w:tc>
        <w:tc>
          <w:tcPr>
            <w:tcW w:w="5586" w:type="dxa"/>
          </w:tcPr>
          <w:p w14:paraId="044E5CEF" w14:textId="77777777" w:rsidR="00976539" w:rsidRDefault="00976539" w:rsidP="00976539">
            <w:pPr>
              <w:jc w:val="both"/>
            </w:pPr>
            <w:r>
              <w:t xml:space="preserve">From zero to </w:t>
            </w:r>
            <w:proofErr w:type="gramStart"/>
            <w:r>
              <w:t>hero;</w:t>
            </w:r>
            <w:proofErr w:type="gramEnd"/>
            <w:r>
              <w:t xml:space="preserve"> this is a fairly new cheese for us, but a run-away favorite. An English cheddar, with crystals. And </w:t>
            </w:r>
            <w:proofErr w:type="gramStart"/>
            <w:r>
              <w:t>fun, because</w:t>
            </w:r>
            <w:proofErr w:type="gramEnd"/>
            <w:r>
              <w:t xml:space="preserve"> it’s bright orange.</w:t>
            </w:r>
          </w:p>
        </w:tc>
        <w:tc>
          <w:tcPr>
            <w:tcW w:w="1004" w:type="dxa"/>
          </w:tcPr>
          <w:p w14:paraId="4D4FF851" w14:textId="77777777" w:rsidR="00976539" w:rsidRDefault="00976539" w:rsidP="00976539">
            <w:pPr>
              <w:jc w:val="both"/>
            </w:pPr>
            <w:r>
              <w:t>cow</w:t>
            </w:r>
          </w:p>
        </w:tc>
        <w:tc>
          <w:tcPr>
            <w:tcW w:w="1119" w:type="dxa"/>
          </w:tcPr>
          <w:p w14:paraId="0FF61DCF" w14:textId="77777777" w:rsidR="00976539" w:rsidRDefault="00976539" w:rsidP="00976539">
            <w:pPr>
              <w:jc w:val="both"/>
            </w:pPr>
            <w:r>
              <w:t>12.50</w:t>
            </w:r>
          </w:p>
        </w:tc>
      </w:tr>
    </w:tbl>
    <w:p w14:paraId="58D59ACD" w14:textId="77777777" w:rsidR="008E6849" w:rsidRDefault="008E6849" w:rsidP="008E6849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4709"/>
        <w:gridCol w:w="1525"/>
      </w:tblGrid>
      <w:tr w:rsidR="008E6849" w14:paraId="3B003DB3" w14:textId="77777777" w:rsidTr="00351048">
        <w:tc>
          <w:tcPr>
            <w:tcW w:w="3116" w:type="dxa"/>
          </w:tcPr>
          <w:p w14:paraId="15A07D1F" w14:textId="77777777" w:rsidR="008E6849" w:rsidRDefault="008E6849" w:rsidP="00351048">
            <w:pPr>
              <w:jc w:val="both"/>
            </w:pPr>
            <w:r>
              <w:t>Other Goodies</w:t>
            </w:r>
          </w:p>
        </w:tc>
        <w:tc>
          <w:tcPr>
            <w:tcW w:w="4709" w:type="dxa"/>
          </w:tcPr>
          <w:p w14:paraId="48ECCF26" w14:textId="77777777" w:rsidR="008E6849" w:rsidRDefault="008E6849" w:rsidP="00351048">
            <w:pPr>
              <w:jc w:val="both"/>
            </w:pPr>
          </w:p>
        </w:tc>
        <w:tc>
          <w:tcPr>
            <w:tcW w:w="1525" w:type="dxa"/>
          </w:tcPr>
          <w:p w14:paraId="3FD3CA2F" w14:textId="77777777" w:rsidR="008E6849" w:rsidRDefault="008E6849" w:rsidP="00351048">
            <w:pPr>
              <w:jc w:val="both"/>
            </w:pPr>
            <w:r>
              <w:t>Price per container</w:t>
            </w:r>
          </w:p>
        </w:tc>
      </w:tr>
      <w:tr w:rsidR="00952E4D" w14:paraId="6B75F018" w14:textId="77777777" w:rsidTr="00351048">
        <w:tc>
          <w:tcPr>
            <w:tcW w:w="3116" w:type="dxa"/>
          </w:tcPr>
          <w:p w14:paraId="4740F587" w14:textId="71C17B95" w:rsidR="00952E4D" w:rsidRDefault="00952E4D" w:rsidP="00351048">
            <w:pPr>
              <w:jc w:val="both"/>
            </w:pPr>
            <w:r>
              <w:t>Pickled cherries</w:t>
            </w:r>
          </w:p>
        </w:tc>
        <w:tc>
          <w:tcPr>
            <w:tcW w:w="4709" w:type="dxa"/>
          </w:tcPr>
          <w:p w14:paraId="2218113D" w14:textId="4BB1FFB9" w:rsidR="00952E4D" w:rsidRDefault="00952E4D" w:rsidP="00351048">
            <w:pPr>
              <w:jc w:val="both"/>
            </w:pPr>
            <w:r>
              <w:t>Made in-house and excellent with cheese!</w:t>
            </w:r>
          </w:p>
        </w:tc>
        <w:tc>
          <w:tcPr>
            <w:tcW w:w="1525" w:type="dxa"/>
          </w:tcPr>
          <w:p w14:paraId="105A18CB" w14:textId="11ACB050" w:rsidR="00952E4D" w:rsidRDefault="00952E4D" w:rsidP="00351048">
            <w:pPr>
              <w:jc w:val="both"/>
            </w:pPr>
            <w:r>
              <w:t>6.00</w:t>
            </w:r>
          </w:p>
        </w:tc>
      </w:tr>
      <w:tr w:rsidR="008E6849" w14:paraId="7B0EDF59" w14:textId="77777777" w:rsidTr="00351048">
        <w:tc>
          <w:tcPr>
            <w:tcW w:w="3116" w:type="dxa"/>
          </w:tcPr>
          <w:p w14:paraId="134BC097" w14:textId="77777777" w:rsidR="008E6849" w:rsidRDefault="008E6849" w:rsidP="00351048">
            <w:pPr>
              <w:jc w:val="both"/>
            </w:pPr>
            <w:r>
              <w:t xml:space="preserve">French Cornichons </w:t>
            </w:r>
          </w:p>
        </w:tc>
        <w:tc>
          <w:tcPr>
            <w:tcW w:w="4709" w:type="dxa"/>
          </w:tcPr>
          <w:p w14:paraId="5C281C0C" w14:textId="77777777" w:rsidR="008E6849" w:rsidRDefault="008E6849" w:rsidP="00351048">
            <w:pPr>
              <w:jc w:val="both"/>
            </w:pPr>
            <w:r>
              <w:t>Tiny French dill pickles</w:t>
            </w:r>
          </w:p>
        </w:tc>
        <w:tc>
          <w:tcPr>
            <w:tcW w:w="1525" w:type="dxa"/>
          </w:tcPr>
          <w:p w14:paraId="09C8E53C" w14:textId="77777777" w:rsidR="008E6849" w:rsidRDefault="008E6849" w:rsidP="00351048">
            <w:pPr>
              <w:jc w:val="both"/>
            </w:pPr>
            <w:r>
              <w:t>4.00</w:t>
            </w:r>
          </w:p>
        </w:tc>
      </w:tr>
      <w:tr w:rsidR="008E6849" w14:paraId="4A95E07D" w14:textId="77777777" w:rsidTr="00351048">
        <w:tc>
          <w:tcPr>
            <w:tcW w:w="3116" w:type="dxa"/>
          </w:tcPr>
          <w:p w14:paraId="459AF6A9" w14:textId="77777777" w:rsidR="008E6849" w:rsidRDefault="008E6849" w:rsidP="00351048">
            <w:pPr>
              <w:jc w:val="both"/>
            </w:pPr>
            <w:r>
              <w:t>Fig jam</w:t>
            </w:r>
          </w:p>
        </w:tc>
        <w:tc>
          <w:tcPr>
            <w:tcW w:w="4709" w:type="dxa"/>
          </w:tcPr>
          <w:p w14:paraId="64F5926D" w14:textId="77777777" w:rsidR="008E6849" w:rsidRDefault="008E6849" w:rsidP="00351048">
            <w:pPr>
              <w:jc w:val="both"/>
            </w:pPr>
            <w:r>
              <w:t>Classic cheese pairing; 5 ounces</w:t>
            </w:r>
          </w:p>
        </w:tc>
        <w:tc>
          <w:tcPr>
            <w:tcW w:w="1525" w:type="dxa"/>
          </w:tcPr>
          <w:p w14:paraId="3BFF420E" w14:textId="77777777" w:rsidR="008E6849" w:rsidRDefault="008E6849" w:rsidP="00351048">
            <w:pPr>
              <w:jc w:val="both"/>
            </w:pPr>
            <w:r>
              <w:t>4.00</w:t>
            </w:r>
          </w:p>
        </w:tc>
      </w:tr>
      <w:tr w:rsidR="008E6849" w14:paraId="56E54FE1" w14:textId="77777777" w:rsidTr="00351048">
        <w:tc>
          <w:tcPr>
            <w:tcW w:w="3116" w:type="dxa"/>
          </w:tcPr>
          <w:p w14:paraId="72D1E73C" w14:textId="77777777" w:rsidR="008E6849" w:rsidRDefault="008E6849" w:rsidP="00351048">
            <w:pPr>
              <w:jc w:val="both"/>
            </w:pPr>
            <w:proofErr w:type="spellStart"/>
            <w:r>
              <w:t>Marcona</w:t>
            </w:r>
            <w:proofErr w:type="spellEnd"/>
            <w:r>
              <w:t xml:space="preserve"> Almonds</w:t>
            </w:r>
          </w:p>
        </w:tc>
        <w:tc>
          <w:tcPr>
            <w:tcW w:w="4709" w:type="dxa"/>
          </w:tcPr>
          <w:p w14:paraId="79A0E21A" w14:textId="77777777" w:rsidR="008E6849" w:rsidRDefault="008E6849" w:rsidP="00351048">
            <w:pPr>
              <w:jc w:val="both"/>
            </w:pPr>
            <w:r>
              <w:t>Spanish; fried and salted   4 ounces</w:t>
            </w:r>
          </w:p>
        </w:tc>
        <w:tc>
          <w:tcPr>
            <w:tcW w:w="1525" w:type="dxa"/>
          </w:tcPr>
          <w:p w14:paraId="2C0F02A5" w14:textId="77777777" w:rsidR="008E6849" w:rsidRDefault="008E6849" w:rsidP="00351048">
            <w:pPr>
              <w:jc w:val="both"/>
            </w:pPr>
            <w:r>
              <w:t>7.00</w:t>
            </w:r>
          </w:p>
        </w:tc>
      </w:tr>
      <w:tr w:rsidR="008E6849" w14:paraId="45E3288B" w14:textId="77777777" w:rsidTr="00351048">
        <w:tc>
          <w:tcPr>
            <w:tcW w:w="3116" w:type="dxa"/>
          </w:tcPr>
          <w:p w14:paraId="36363FB5" w14:textId="77777777" w:rsidR="008E6849" w:rsidRDefault="008E6849" w:rsidP="00351048">
            <w:pPr>
              <w:jc w:val="both"/>
            </w:pPr>
            <w:r>
              <w:t>Chicken Salad</w:t>
            </w:r>
          </w:p>
        </w:tc>
        <w:tc>
          <w:tcPr>
            <w:tcW w:w="4709" w:type="dxa"/>
          </w:tcPr>
          <w:p w14:paraId="5A36DBD8" w14:textId="77777777" w:rsidR="008E6849" w:rsidRDefault="008E6849" w:rsidP="00351048">
            <w:pPr>
              <w:jc w:val="both"/>
            </w:pPr>
            <w:r>
              <w:t xml:space="preserve">One of the things </w:t>
            </w:r>
            <w:proofErr w:type="gramStart"/>
            <w:r>
              <w:t>we’re</w:t>
            </w:r>
            <w:proofErr w:type="gramEnd"/>
            <w:r>
              <w:t xml:space="preserve"> best known for!</w:t>
            </w:r>
          </w:p>
        </w:tc>
        <w:tc>
          <w:tcPr>
            <w:tcW w:w="1525" w:type="dxa"/>
          </w:tcPr>
          <w:p w14:paraId="059CC630" w14:textId="77777777" w:rsidR="008E6849" w:rsidRDefault="008E6849" w:rsidP="00351048">
            <w:pPr>
              <w:jc w:val="both"/>
            </w:pPr>
            <w:r>
              <w:t xml:space="preserve">$6.50 for ½# </w:t>
            </w:r>
          </w:p>
          <w:p w14:paraId="6A6BD54F" w14:textId="77777777" w:rsidR="008E6849" w:rsidRDefault="008E6849" w:rsidP="00351048">
            <w:pPr>
              <w:jc w:val="both"/>
            </w:pPr>
            <w:r>
              <w:t>$12 for 1#</w:t>
            </w:r>
          </w:p>
        </w:tc>
      </w:tr>
      <w:tr w:rsidR="00C15802" w14:paraId="1DBF4703" w14:textId="77777777" w:rsidTr="00351048">
        <w:tc>
          <w:tcPr>
            <w:tcW w:w="3116" w:type="dxa"/>
          </w:tcPr>
          <w:p w14:paraId="78A1F80B" w14:textId="2B6CDB73" w:rsidR="00C15802" w:rsidRDefault="00C15802" w:rsidP="00351048">
            <w:pPr>
              <w:jc w:val="both"/>
            </w:pPr>
            <w:r>
              <w:t>Hummus with Bourbon Smoked Paprika</w:t>
            </w:r>
          </w:p>
        </w:tc>
        <w:tc>
          <w:tcPr>
            <w:tcW w:w="4709" w:type="dxa"/>
          </w:tcPr>
          <w:p w14:paraId="78B5ACF6" w14:textId="71FFE25F" w:rsidR="00C15802" w:rsidRDefault="00952E4D" w:rsidP="00351048">
            <w:pPr>
              <w:jc w:val="both"/>
            </w:pPr>
            <w:r>
              <w:t>8 oz</w:t>
            </w:r>
          </w:p>
        </w:tc>
        <w:tc>
          <w:tcPr>
            <w:tcW w:w="1525" w:type="dxa"/>
          </w:tcPr>
          <w:p w14:paraId="6CB95A04" w14:textId="30FD791D" w:rsidR="00C15802" w:rsidRDefault="00952E4D" w:rsidP="00351048">
            <w:pPr>
              <w:jc w:val="both"/>
            </w:pPr>
            <w:r>
              <w:t>4.00</w:t>
            </w:r>
          </w:p>
        </w:tc>
      </w:tr>
      <w:tr w:rsidR="00952E4D" w14:paraId="347AC409" w14:textId="77777777" w:rsidTr="00351048">
        <w:tc>
          <w:tcPr>
            <w:tcW w:w="3116" w:type="dxa"/>
          </w:tcPr>
          <w:p w14:paraId="1ABB30D5" w14:textId="09397DEC" w:rsidR="00952E4D" w:rsidRDefault="00952E4D" w:rsidP="00351048">
            <w:pPr>
              <w:jc w:val="both"/>
            </w:pPr>
            <w:r>
              <w:t>Hummus with extra virgin olive oil and black pepper</w:t>
            </w:r>
          </w:p>
        </w:tc>
        <w:tc>
          <w:tcPr>
            <w:tcW w:w="4709" w:type="dxa"/>
          </w:tcPr>
          <w:p w14:paraId="1A4D1C6B" w14:textId="49B95458" w:rsidR="00952E4D" w:rsidRDefault="00952E4D" w:rsidP="00351048">
            <w:pPr>
              <w:jc w:val="both"/>
            </w:pPr>
            <w:r>
              <w:t>8 oz</w:t>
            </w:r>
          </w:p>
        </w:tc>
        <w:tc>
          <w:tcPr>
            <w:tcW w:w="1525" w:type="dxa"/>
          </w:tcPr>
          <w:p w14:paraId="1B4801D3" w14:textId="54956554" w:rsidR="00952E4D" w:rsidRDefault="00952E4D" w:rsidP="00351048">
            <w:pPr>
              <w:jc w:val="both"/>
            </w:pPr>
            <w:r>
              <w:t>4.00</w:t>
            </w:r>
          </w:p>
        </w:tc>
      </w:tr>
      <w:tr w:rsidR="00952E4D" w14:paraId="2A9FDA44" w14:textId="77777777" w:rsidTr="00351048">
        <w:tc>
          <w:tcPr>
            <w:tcW w:w="3116" w:type="dxa"/>
          </w:tcPr>
          <w:p w14:paraId="7C0D9433" w14:textId="6EB931B0" w:rsidR="00952E4D" w:rsidRDefault="00952E4D" w:rsidP="00351048">
            <w:pPr>
              <w:jc w:val="both"/>
            </w:pPr>
            <w:r>
              <w:t>Single-serve pita chips</w:t>
            </w:r>
          </w:p>
        </w:tc>
        <w:tc>
          <w:tcPr>
            <w:tcW w:w="4709" w:type="dxa"/>
          </w:tcPr>
          <w:p w14:paraId="2FFB51BA" w14:textId="77777777" w:rsidR="00952E4D" w:rsidRDefault="00952E4D" w:rsidP="00351048">
            <w:pPr>
              <w:jc w:val="both"/>
            </w:pPr>
          </w:p>
        </w:tc>
        <w:tc>
          <w:tcPr>
            <w:tcW w:w="1525" w:type="dxa"/>
          </w:tcPr>
          <w:p w14:paraId="577B274F" w14:textId="0084B899" w:rsidR="00952E4D" w:rsidRDefault="00952E4D" w:rsidP="00351048">
            <w:pPr>
              <w:jc w:val="both"/>
            </w:pPr>
            <w:r>
              <w:t>2.00</w:t>
            </w:r>
          </w:p>
        </w:tc>
      </w:tr>
      <w:tr w:rsidR="008E6849" w14:paraId="63E66CA4" w14:textId="77777777" w:rsidTr="00351048">
        <w:tc>
          <w:tcPr>
            <w:tcW w:w="3116" w:type="dxa"/>
          </w:tcPr>
          <w:p w14:paraId="3697251A" w14:textId="77777777" w:rsidR="008E6849" w:rsidRDefault="008E6849" w:rsidP="00351048">
            <w:pPr>
              <w:jc w:val="both"/>
            </w:pPr>
            <w:r>
              <w:t>Pimento Cheese</w:t>
            </w:r>
          </w:p>
        </w:tc>
        <w:tc>
          <w:tcPr>
            <w:tcW w:w="4709" w:type="dxa"/>
          </w:tcPr>
          <w:p w14:paraId="5F7730A8" w14:textId="625A185A" w:rsidR="008E6849" w:rsidRDefault="00952E4D" w:rsidP="00351048">
            <w:pPr>
              <w:jc w:val="both"/>
            </w:pPr>
            <w:r>
              <w:t>A classic Southern favorite</w:t>
            </w:r>
            <w:r w:rsidR="008E6849">
              <w:t>; 7 oz</w:t>
            </w:r>
          </w:p>
        </w:tc>
        <w:tc>
          <w:tcPr>
            <w:tcW w:w="1525" w:type="dxa"/>
          </w:tcPr>
          <w:p w14:paraId="7A92918B" w14:textId="77777777" w:rsidR="008E6849" w:rsidRDefault="008E6849" w:rsidP="00351048">
            <w:pPr>
              <w:jc w:val="both"/>
            </w:pPr>
            <w:r>
              <w:t>$4.00</w:t>
            </w:r>
          </w:p>
        </w:tc>
      </w:tr>
      <w:tr w:rsidR="008E6849" w14:paraId="059F708E" w14:textId="77777777" w:rsidTr="00351048">
        <w:tc>
          <w:tcPr>
            <w:tcW w:w="3116" w:type="dxa"/>
          </w:tcPr>
          <w:p w14:paraId="19E2C631" w14:textId="77777777" w:rsidR="008E6849" w:rsidRDefault="008E6849" w:rsidP="00351048">
            <w:pPr>
              <w:jc w:val="both"/>
            </w:pPr>
            <w:r>
              <w:t>Sliced Hard Salami</w:t>
            </w:r>
          </w:p>
        </w:tc>
        <w:tc>
          <w:tcPr>
            <w:tcW w:w="4709" w:type="dxa"/>
          </w:tcPr>
          <w:p w14:paraId="2BDA0DE2" w14:textId="77777777" w:rsidR="008E6849" w:rsidRDefault="008E6849" w:rsidP="00351048">
            <w:pPr>
              <w:jc w:val="both"/>
            </w:pPr>
            <w:r>
              <w:t>Order by weight (</w:t>
            </w:r>
            <w:proofErr w:type="gramStart"/>
            <w:r>
              <w:t>doesn’t</w:t>
            </w:r>
            <w:proofErr w:type="gramEnd"/>
            <w:r>
              <w:t xml:space="preserve"> have to be a pound); ¼ pound is approximately 18 slices</w:t>
            </w:r>
          </w:p>
        </w:tc>
        <w:tc>
          <w:tcPr>
            <w:tcW w:w="1525" w:type="dxa"/>
          </w:tcPr>
          <w:p w14:paraId="675366E6" w14:textId="77777777" w:rsidR="008E6849" w:rsidRDefault="008E6849" w:rsidP="00351048">
            <w:pPr>
              <w:jc w:val="both"/>
            </w:pPr>
            <w:r>
              <w:t>$18 per pound</w:t>
            </w:r>
          </w:p>
        </w:tc>
      </w:tr>
      <w:tr w:rsidR="008E6849" w14:paraId="5BD37AA7" w14:textId="77777777" w:rsidTr="00351048">
        <w:tc>
          <w:tcPr>
            <w:tcW w:w="3116" w:type="dxa"/>
          </w:tcPr>
          <w:p w14:paraId="50ADB9BF" w14:textId="77777777" w:rsidR="008E6849" w:rsidRDefault="008E6849" w:rsidP="00351048">
            <w:pPr>
              <w:jc w:val="both"/>
            </w:pPr>
            <w:r>
              <w:t>Sliced Prosciutto</w:t>
            </w:r>
          </w:p>
        </w:tc>
        <w:tc>
          <w:tcPr>
            <w:tcW w:w="4709" w:type="dxa"/>
          </w:tcPr>
          <w:p w14:paraId="33BBBD23" w14:textId="77777777" w:rsidR="008E6849" w:rsidRDefault="008E6849" w:rsidP="00351048">
            <w:pPr>
              <w:jc w:val="both"/>
            </w:pPr>
            <w:r>
              <w:t>Order by weight (</w:t>
            </w:r>
            <w:proofErr w:type="gramStart"/>
            <w:r>
              <w:t>doesn’t</w:t>
            </w:r>
            <w:proofErr w:type="gramEnd"/>
            <w:r>
              <w:t xml:space="preserve"> have to be a pound); ¼ pound is about 7 slices</w:t>
            </w:r>
          </w:p>
        </w:tc>
        <w:tc>
          <w:tcPr>
            <w:tcW w:w="1525" w:type="dxa"/>
          </w:tcPr>
          <w:p w14:paraId="4453BF02" w14:textId="77777777" w:rsidR="008E6849" w:rsidRDefault="008E6849" w:rsidP="00351048">
            <w:pPr>
              <w:jc w:val="both"/>
            </w:pPr>
            <w:r>
              <w:t>$20 per pound</w:t>
            </w:r>
          </w:p>
        </w:tc>
      </w:tr>
      <w:tr w:rsidR="008E6849" w14:paraId="1FF98AA6" w14:textId="77777777" w:rsidTr="00351048">
        <w:tc>
          <w:tcPr>
            <w:tcW w:w="3116" w:type="dxa"/>
          </w:tcPr>
          <w:p w14:paraId="5B154B15" w14:textId="77777777" w:rsidR="008E6849" w:rsidRDefault="008E6849" w:rsidP="00351048">
            <w:pPr>
              <w:jc w:val="both"/>
            </w:pPr>
            <w:r>
              <w:t>French croissant</w:t>
            </w:r>
          </w:p>
        </w:tc>
        <w:tc>
          <w:tcPr>
            <w:tcW w:w="4709" w:type="dxa"/>
          </w:tcPr>
          <w:p w14:paraId="5AEE4C7A" w14:textId="77777777" w:rsidR="008E6849" w:rsidRDefault="008E6849" w:rsidP="00351048">
            <w:pPr>
              <w:jc w:val="both"/>
            </w:pPr>
            <w:r w:rsidRPr="001A2534">
              <w:t>Baked, or frozen for you to bake at home</w:t>
            </w:r>
            <w:r>
              <w:t>; buttery, flakey and great with jam at breakfast, or used for making a sandwich. Superb with our chicken salad!</w:t>
            </w:r>
          </w:p>
        </w:tc>
        <w:tc>
          <w:tcPr>
            <w:tcW w:w="1525" w:type="dxa"/>
          </w:tcPr>
          <w:p w14:paraId="02F8DB16" w14:textId="77777777" w:rsidR="008E6849" w:rsidRDefault="008E6849" w:rsidP="00351048">
            <w:pPr>
              <w:jc w:val="both"/>
            </w:pPr>
            <w:r>
              <w:t>2.50</w:t>
            </w:r>
          </w:p>
        </w:tc>
      </w:tr>
      <w:tr w:rsidR="008E6849" w14:paraId="5AC9FB48" w14:textId="77777777" w:rsidTr="00351048">
        <w:tc>
          <w:tcPr>
            <w:tcW w:w="3116" w:type="dxa"/>
          </w:tcPr>
          <w:p w14:paraId="4348C9DD" w14:textId="77777777" w:rsidR="008E6849" w:rsidRDefault="008E6849" w:rsidP="00351048">
            <w:pPr>
              <w:jc w:val="both"/>
            </w:pPr>
            <w:r>
              <w:t>Crackers</w:t>
            </w:r>
          </w:p>
        </w:tc>
        <w:tc>
          <w:tcPr>
            <w:tcW w:w="4709" w:type="dxa"/>
          </w:tcPr>
          <w:p w14:paraId="5A74FFAC" w14:textId="77777777" w:rsidR="008E6849" w:rsidRDefault="008E6849" w:rsidP="00351048">
            <w:pPr>
              <w:jc w:val="both"/>
            </w:pPr>
            <w:r>
              <w:t>Teriyaki rice crackers, 3.2 oz</w:t>
            </w:r>
          </w:p>
        </w:tc>
        <w:tc>
          <w:tcPr>
            <w:tcW w:w="1525" w:type="dxa"/>
          </w:tcPr>
          <w:p w14:paraId="558141E6" w14:textId="5C7C8224" w:rsidR="008E6849" w:rsidRDefault="00952E4D" w:rsidP="00351048">
            <w:pPr>
              <w:jc w:val="both"/>
            </w:pPr>
            <w:r>
              <w:t>3.00</w:t>
            </w:r>
          </w:p>
        </w:tc>
      </w:tr>
      <w:tr w:rsidR="008E6849" w14:paraId="694B459F" w14:textId="77777777" w:rsidTr="00351048">
        <w:tc>
          <w:tcPr>
            <w:tcW w:w="3116" w:type="dxa"/>
          </w:tcPr>
          <w:p w14:paraId="11B9D41F" w14:textId="77777777" w:rsidR="008E6849" w:rsidRDefault="008E6849" w:rsidP="00351048">
            <w:pPr>
              <w:jc w:val="both"/>
            </w:pPr>
          </w:p>
        </w:tc>
        <w:tc>
          <w:tcPr>
            <w:tcW w:w="4709" w:type="dxa"/>
          </w:tcPr>
          <w:p w14:paraId="210B705F" w14:textId="77777777" w:rsidR="008E6849" w:rsidRDefault="008E6849" w:rsidP="00351048">
            <w:pPr>
              <w:jc w:val="both"/>
            </w:pPr>
            <w:r>
              <w:t xml:space="preserve">La Panzanella Mini </w:t>
            </w:r>
            <w:proofErr w:type="spellStart"/>
            <w:r>
              <w:t>Croccantini</w:t>
            </w:r>
            <w:proofErr w:type="spellEnd"/>
            <w:r>
              <w:t>; whole wheat; non-</w:t>
            </w:r>
            <w:proofErr w:type="spellStart"/>
            <w:proofErr w:type="gramStart"/>
            <w:r>
              <w:t>gmo</w:t>
            </w:r>
            <w:proofErr w:type="spellEnd"/>
            <w:r>
              <w:t xml:space="preserve">  6</w:t>
            </w:r>
            <w:proofErr w:type="gramEnd"/>
            <w:r>
              <w:t xml:space="preserve"> oz</w:t>
            </w:r>
          </w:p>
        </w:tc>
        <w:tc>
          <w:tcPr>
            <w:tcW w:w="1525" w:type="dxa"/>
          </w:tcPr>
          <w:p w14:paraId="4EE2AE73" w14:textId="77777777" w:rsidR="008E6849" w:rsidRDefault="008E6849" w:rsidP="00351048">
            <w:pPr>
              <w:jc w:val="both"/>
            </w:pPr>
            <w:r>
              <w:t>7.00</w:t>
            </w:r>
          </w:p>
        </w:tc>
      </w:tr>
      <w:tr w:rsidR="008E6849" w14:paraId="62B64F2B" w14:textId="77777777" w:rsidTr="00351048">
        <w:tc>
          <w:tcPr>
            <w:tcW w:w="3116" w:type="dxa"/>
          </w:tcPr>
          <w:p w14:paraId="07BAC86C" w14:textId="77777777" w:rsidR="008E6849" w:rsidRDefault="008E6849" w:rsidP="00351048">
            <w:pPr>
              <w:jc w:val="both"/>
            </w:pPr>
          </w:p>
        </w:tc>
        <w:tc>
          <w:tcPr>
            <w:tcW w:w="4709" w:type="dxa"/>
          </w:tcPr>
          <w:p w14:paraId="23A77AAD" w14:textId="77777777" w:rsidR="008E6849" w:rsidRDefault="008E6849" w:rsidP="00351048">
            <w:pPr>
              <w:jc w:val="both"/>
            </w:pPr>
            <w:r>
              <w:t xml:space="preserve">La Panzanella </w:t>
            </w:r>
            <w:proofErr w:type="spellStart"/>
            <w:r>
              <w:t>Croccantini</w:t>
            </w:r>
            <w:proofErr w:type="spellEnd"/>
            <w:r>
              <w:t xml:space="preserve"> Original 3 oz</w:t>
            </w:r>
          </w:p>
        </w:tc>
        <w:tc>
          <w:tcPr>
            <w:tcW w:w="1525" w:type="dxa"/>
          </w:tcPr>
          <w:p w14:paraId="6B1A1576" w14:textId="77777777" w:rsidR="008E6849" w:rsidRDefault="008E6849" w:rsidP="00351048">
            <w:pPr>
              <w:jc w:val="both"/>
            </w:pPr>
            <w:r>
              <w:t>4.00</w:t>
            </w:r>
          </w:p>
        </w:tc>
      </w:tr>
      <w:tr w:rsidR="008E6849" w14:paraId="0065232C" w14:textId="77777777" w:rsidTr="00351048">
        <w:tc>
          <w:tcPr>
            <w:tcW w:w="3116" w:type="dxa"/>
          </w:tcPr>
          <w:p w14:paraId="070815D7" w14:textId="77777777" w:rsidR="008E6849" w:rsidRDefault="008E6849" w:rsidP="00351048">
            <w:pPr>
              <w:jc w:val="both"/>
            </w:pPr>
          </w:p>
        </w:tc>
        <w:tc>
          <w:tcPr>
            <w:tcW w:w="4709" w:type="dxa"/>
          </w:tcPr>
          <w:p w14:paraId="5C3A9E30" w14:textId="77777777" w:rsidR="008E6849" w:rsidRDefault="008E6849" w:rsidP="00351048">
            <w:pPr>
              <w:jc w:val="both"/>
            </w:pPr>
            <w:proofErr w:type="spellStart"/>
            <w:r>
              <w:t>Carr’s</w:t>
            </w:r>
            <w:proofErr w:type="spellEnd"/>
            <w:r>
              <w:t xml:space="preserve"> Table Water Crackers Black Pepper 4.25 oz</w:t>
            </w:r>
          </w:p>
        </w:tc>
        <w:tc>
          <w:tcPr>
            <w:tcW w:w="1525" w:type="dxa"/>
          </w:tcPr>
          <w:p w14:paraId="4FD38369" w14:textId="77777777" w:rsidR="008E6849" w:rsidRDefault="008E6849" w:rsidP="00351048">
            <w:pPr>
              <w:jc w:val="both"/>
            </w:pPr>
            <w:r>
              <w:t>6.00</w:t>
            </w:r>
          </w:p>
        </w:tc>
      </w:tr>
      <w:tr w:rsidR="008E6849" w14:paraId="03611E44" w14:textId="77777777" w:rsidTr="00351048">
        <w:tc>
          <w:tcPr>
            <w:tcW w:w="3116" w:type="dxa"/>
          </w:tcPr>
          <w:p w14:paraId="43030229" w14:textId="77777777" w:rsidR="008E6849" w:rsidRDefault="008E6849" w:rsidP="00351048">
            <w:pPr>
              <w:jc w:val="both"/>
            </w:pPr>
          </w:p>
        </w:tc>
        <w:tc>
          <w:tcPr>
            <w:tcW w:w="4709" w:type="dxa"/>
          </w:tcPr>
          <w:p w14:paraId="6576BB0E" w14:textId="77777777" w:rsidR="008E6849" w:rsidRDefault="008E6849" w:rsidP="00351048">
            <w:pPr>
              <w:jc w:val="both"/>
            </w:pPr>
            <w:proofErr w:type="spellStart"/>
            <w:r>
              <w:t>Carr’s</w:t>
            </w:r>
            <w:proofErr w:type="spellEnd"/>
            <w:r>
              <w:t xml:space="preserve"> whole wheat crackers 7 oz</w:t>
            </w:r>
          </w:p>
        </w:tc>
        <w:tc>
          <w:tcPr>
            <w:tcW w:w="1525" w:type="dxa"/>
          </w:tcPr>
          <w:p w14:paraId="16F30059" w14:textId="77777777" w:rsidR="008E6849" w:rsidRDefault="008E6849" w:rsidP="00351048">
            <w:pPr>
              <w:jc w:val="both"/>
            </w:pPr>
            <w:r>
              <w:t>5.50</w:t>
            </w:r>
          </w:p>
        </w:tc>
      </w:tr>
      <w:tr w:rsidR="008E6849" w14:paraId="6360A66A" w14:textId="77777777" w:rsidTr="00351048">
        <w:tc>
          <w:tcPr>
            <w:tcW w:w="3116" w:type="dxa"/>
          </w:tcPr>
          <w:p w14:paraId="3025671A" w14:textId="77777777" w:rsidR="008E6849" w:rsidRDefault="008E6849" w:rsidP="00351048">
            <w:pPr>
              <w:jc w:val="both"/>
            </w:pPr>
          </w:p>
        </w:tc>
        <w:tc>
          <w:tcPr>
            <w:tcW w:w="4709" w:type="dxa"/>
          </w:tcPr>
          <w:p w14:paraId="25F117A1" w14:textId="77777777" w:rsidR="008E6849" w:rsidRDefault="008E6849" w:rsidP="00351048">
            <w:pPr>
              <w:jc w:val="both"/>
            </w:pPr>
          </w:p>
        </w:tc>
        <w:tc>
          <w:tcPr>
            <w:tcW w:w="1525" w:type="dxa"/>
          </w:tcPr>
          <w:p w14:paraId="2D244465" w14:textId="77777777" w:rsidR="008E6849" w:rsidRDefault="008E6849" w:rsidP="00351048">
            <w:pPr>
              <w:jc w:val="both"/>
            </w:pPr>
          </w:p>
        </w:tc>
      </w:tr>
      <w:tr w:rsidR="008E6849" w14:paraId="3F7992FD" w14:textId="77777777" w:rsidTr="00351048">
        <w:tc>
          <w:tcPr>
            <w:tcW w:w="3116" w:type="dxa"/>
          </w:tcPr>
          <w:p w14:paraId="0DDD148A" w14:textId="77777777" w:rsidR="008E6849" w:rsidRDefault="008E6849" w:rsidP="00351048">
            <w:pPr>
              <w:jc w:val="both"/>
            </w:pPr>
            <w:r>
              <w:t>Olive Oil</w:t>
            </w:r>
          </w:p>
        </w:tc>
        <w:tc>
          <w:tcPr>
            <w:tcW w:w="4709" w:type="dxa"/>
          </w:tcPr>
          <w:p w14:paraId="7569B86A" w14:textId="77777777" w:rsidR="008E6849" w:rsidRDefault="008E6849" w:rsidP="00351048">
            <w:pPr>
              <w:jc w:val="both"/>
            </w:pPr>
            <w:r>
              <w:t>Pons EVOO Arbequina 500 ml</w:t>
            </w:r>
          </w:p>
        </w:tc>
        <w:tc>
          <w:tcPr>
            <w:tcW w:w="1525" w:type="dxa"/>
          </w:tcPr>
          <w:p w14:paraId="73D4A2E1" w14:textId="77777777" w:rsidR="008E6849" w:rsidRDefault="008E6849" w:rsidP="00351048">
            <w:pPr>
              <w:jc w:val="both"/>
            </w:pPr>
            <w:r>
              <w:t>16.00</w:t>
            </w:r>
          </w:p>
        </w:tc>
      </w:tr>
      <w:tr w:rsidR="008E6849" w14:paraId="0B0482D3" w14:textId="77777777" w:rsidTr="00351048">
        <w:tc>
          <w:tcPr>
            <w:tcW w:w="3116" w:type="dxa"/>
          </w:tcPr>
          <w:p w14:paraId="3608DA7D" w14:textId="77777777" w:rsidR="008E6849" w:rsidRDefault="008E6849" w:rsidP="00351048">
            <w:pPr>
              <w:jc w:val="both"/>
            </w:pPr>
          </w:p>
        </w:tc>
        <w:tc>
          <w:tcPr>
            <w:tcW w:w="4709" w:type="dxa"/>
          </w:tcPr>
          <w:p w14:paraId="0CB2BA71" w14:textId="77777777" w:rsidR="008E6849" w:rsidRDefault="008E6849" w:rsidP="00351048">
            <w:pPr>
              <w:jc w:val="both"/>
            </w:pPr>
            <w:proofErr w:type="spellStart"/>
            <w:r>
              <w:t>Iliada</w:t>
            </w:r>
            <w:proofErr w:type="spellEnd"/>
            <w:r>
              <w:t xml:space="preserve"> EVOO Kalamata 500 ml</w:t>
            </w:r>
          </w:p>
        </w:tc>
        <w:tc>
          <w:tcPr>
            <w:tcW w:w="1525" w:type="dxa"/>
          </w:tcPr>
          <w:p w14:paraId="3FA72A09" w14:textId="77777777" w:rsidR="008E6849" w:rsidRDefault="008E6849" w:rsidP="00351048">
            <w:pPr>
              <w:jc w:val="both"/>
            </w:pPr>
            <w:r>
              <w:t>13.00</w:t>
            </w:r>
          </w:p>
        </w:tc>
      </w:tr>
      <w:tr w:rsidR="008E6849" w14:paraId="1212B9EF" w14:textId="77777777" w:rsidTr="00351048">
        <w:tc>
          <w:tcPr>
            <w:tcW w:w="3116" w:type="dxa"/>
          </w:tcPr>
          <w:p w14:paraId="4C9EC3CE" w14:textId="77777777" w:rsidR="008E6849" w:rsidRDefault="008E6849" w:rsidP="00351048">
            <w:pPr>
              <w:jc w:val="both"/>
            </w:pPr>
            <w:r>
              <w:t xml:space="preserve">Maya </w:t>
            </w:r>
            <w:proofErr w:type="spellStart"/>
            <w:r>
              <w:t>Kaimal</w:t>
            </w:r>
            <w:proofErr w:type="spellEnd"/>
          </w:p>
        </w:tc>
        <w:tc>
          <w:tcPr>
            <w:tcW w:w="4709" w:type="dxa"/>
          </w:tcPr>
          <w:p w14:paraId="01CA9453" w14:textId="6387A16B" w:rsidR="008E6849" w:rsidRDefault="008E6849" w:rsidP="00351048">
            <w:pPr>
              <w:jc w:val="both"/>
            </w:pPr>
            <w:r>
              <w:t>Spicy Ketchup</w:t>
            </w:r>
            <w:r w:rsidR="00952E4D">
              <w:t xml:space="preserve">         Was 7.50 now…</w:t>
            </w:r>
          </w:p>
        </w:tc>
        <w:tc>
          <w:tcPr>
            <w:tcW w:w="1525" w:type="dxa"/>
          </w:tcPr>
          <w:p w14:paraId="53A8E980" w14:textId="3E4F4E95" w:rsidR="008E6849" w:rsidRDefault="00952E4D" w:rsidP="00952E4D">
            <w:pPr>
              <w:jc w:val="both"/>
            </w:pPr>
            <w:r>
              <w:t>NOW 3.00</w:t>
            </w:r>
          </w:p>
        </w:tc>
      </w:tr>
      <w:tr w:rsidR="008E6849" w14:paraId="31C357F8" w14:textId="77777777" w:rsidTr="00351048">
        <w:tc>
          <w:tcPr>
            <w:tcW w:w="3116" w:type="dxa"/>
          </w:tcPr>
          <w:p w14:paraId="7373B58D" w14:textId="77777777" w:rsidR="008E6849" w:rsidRDefault="008E6849" w:rsidP="00351048">
            <w:pPr>
              <w:jc w:val="both"/>
            </w:pPr>
            <w:r>
              <w:t>Cheese Platters</w:t>
            </w:r>
          </w:p>
        </w:tc>
        <w:tc>
          <w:tcPr>
            <w:tcW w:w="4709" w:type="dxa"/>
          </w:tcPr>
          <w:p w14:paraId="3908D71D" w14:textId="77777777" w:rsidR="008E6849" w:rsidRDefault="008E6849" w:rsidP="00351048">
            <w:pPr>
              <w:jc w:val="both"/>
            </w:pPr>
            <w:r>
              <w:t>Please see the Shop Online tab on our website</w:t>
            </w:r>
          </w:p>
        </w:tc>
        <w:tc>
          <w:tcPr>
            <w:tcW w:w="1525" w:type="dxa"/>
          </w:tcPr>
          <w:p w14:paraId="233134CD" w14:textId="77777777" w:rsidR="008E6849" w:rsidRDefault="008E6849" w:rsidP="00351048">
            <w:pPr>
              <w:jc w:val="both"/>
            </w:pPr>
          </w:p>
        </w:tc>
      </w:tr>
      <w:tr w:rsidR="008E6849" w14:paraId="5B0D5D91" w14:textId="77777777" w:rsidTr="00351048">
        <w:tc>
          <w:tcPr>
            <w:tcW w:w="3116" w:type="dxa"/>
          </w:tcPr>
          <w:p w14:paraId="2E12811D" w14:textId="77777777" w:rsidR="008E6849" w:rsidRDefault="008E6849" w:rsidP="00351048">
            <w:pPr>
              <w:jc w:val="both"/>
            </w:pPr>
            <w:r>
              <w:t>NUTELLA cheesecake</w:t>
            </w:r>
          </w:p>
        </w:tc>
        <w:tc>
          <w:tcPr>
            <w:tcW w:w="4709" w:type="dxa"/>
          </w:tcPr>
          <w:p w14:paraId="16EFFBF8" w14:textId="77777777" w:rsidR="008E6849" w:rsidRDefault="008E6849" w:rsidP="00351048">
            <w:pPr>
              <w:jc w:val="both"/>
            </w:pPr>
            <w:r>
              <w:t>By the slice</w:t>
            </w:r>
          </w:p>
        </w:tc>
        <w:tc>
          <w:tcPr>
            <w:tcW w:w="1525" w:type="dxa"/>
          </w:tcPr>
          <w:p w14:paraId="0FA2290C" w14:textId="77777777" w:rsidR="008E6849" w:rsidRDefault="008E6849" w:rsidP="00351048">
            <w:pPr>
              <w:jc w:val="both"/>
            </w:pPr>
            <w:r>
              <w:t>4.00</w:t>
            </w:r>
          </w:p>
        </w:tc>
      </w:tr>
      <w:tr w:rsidR="008E6849" w14:paraId="6CA4209D" w14:textId="77777777" w:rsidTr="00351048">
        <w:tc>
          <w:tcPr>
            <w:tcW w:w="3116" w:type="dxa"/>
          </w:tcPr>
          <w:p w14:paraId="2ACB63F6" w14:textId="77777777" w:rsidR="008E6849" w:rsidRDefault="008E6849" w:rsidP="00351048">
            <w:pPr>
              <w:jc w:val="both"/>
            </w:pPr>
            <w:r>
              <w:t>Limoncello Mascarpone</w:t>
            </w:r>
          </w:p>
        </w:tc>
        <w:tc>
          <w:tcPr>
            <w:tcW w:w="4709" w:type="dxa"/>
          </w:tcPr>
          <w:p w14:paraId="57C69780" w14:textId="77777777" w:rsidR="008E6849" w:rsidRDefault="008E6849" w:rsidP="00351048">
            <w:pPr>
              <w:jc w:val="both"/>
            </w:pPr>
            <w:r>
              <w:t xml:space="preserve">Lemony, </w:t>
            </w:r>
            <w:proofErr w:type="gramStart"/>
            <w:r>
              <w:t>light</w:t>
            </w:r>
            <w:proofErr w:type="gramEnd"/>
            <w:r>
              <w:t xml:space="preserve"> and delicious</w:t>
            </w:r>
          </w:p>
        </w:tc>
        <w:tc>
          <w:tcPr>
            <w:tcW w:w="1525" w:type="dxa"/>
          </w:tcPr>
          <w:p w14:paraId="78AF001C" w14:textId="77777777" w:rsidR="008E6849" w:rsidRDefault="008E6849" w:rsidP="00351048">
            <w:pPr>
              <w:jc w:val="both"/>
            </w:pPr>
            <w:r>
              <w:t>4.00</w:t>
            </w:r>
          </w:p>
        </w:tc>
      </w:tr>
    </w:tbl>
    <w:p w14:paraId="2C8AB03D" w14:textId="77777777" w:rsidR="008E6849" w:rsidRDefault="008E6849" w:rsidP="00952E4D"/>
    <w:sectPr w:rsidR="008E6849" w:rsidSect="00351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849"/>
    <w:rsid w:val="00351048"/>
    <w:rsid w:val="008E6849"/>
    <w:rsid w:val="00952E4D"/>
    <w:rsid w:val="00976539"/>
    <w:rsid w:val="00AA2DF2"/>
    <w:rsid w:val="00C15802"/>
    <w:rsid w:val="00D47F98"/>
    <w:rsid w:val="00E7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09C9F"/>
  <w15:chartTrackingRefBased/>
  <w15:docId w15:val="{22532B26-8D5C-4909-8AB0-784C604E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6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E68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8578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Richardson</dc:creator>
  <cp:keywords/>
  <dc:description/>
  <cp:lastModifiedBy>Stephanie Richardson</cp:lastModifiedBy>
  <cp:revision>1</cp:revision>
  <dcterms:created xsi:type="dcterms:W3CDTF">2020-08-06T21:41:00Z</dcterms:created>
  <dcterms:modified xsi:type="dcterms:W3CDTF">2020-08-12T20:42:00Z</dcterms:modified>
</cp:coreProperties>
</file>